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D9" w:rsidRPr="007551B6" w:rsidRDefault="00AD660D" w:rsidP="00AD660D">
      <w:pPr>
        <w:jc w:val="center"/>
        <w:rPr>
          <w:rFonts w:ascii="Algerian" w:hAnsi="Algerian" w:cs="Curlz MT"/>
          <w:b/>
          <w:color w:val="5B9BD5" w:themeColor="accent1"/>
          <w:sz w:val="40"/>
          <w:szCs w:val="40"/>
        </w:rPr>
      </w:pPr>
      <w:r w:rsidRPr="007551B6">
        <w:rPr>
          <w:rFonts w:ascii="Algerian" w:hAnsi="Algerian"/>
          <w:b/>
          <w:color w:val="5B9BD5" w:themeColor="accent1"/>
          <w:sz w:val="40"/>
          <w:szCs w:val="40"/>
        </w:rPr>
        <w:t>ADVENT P</w:t>
      </w:r>
      <w:r w:rsidRPr="007551B6">
        <w:rPr>
          <w:rFonts w:ascii="Cambria" w:hAnsi="Cambria" w:cs="Cambria"/>
          <w:b/>
          <w:color w:val="5B9BD5" w:themeColor="accent1"/>
          <w:sz w:val="40"/>
          <w:szCs w:val="40"/>
        </w:rPr>
        <w:t>Ř</w:t>
      </w:r>
      <w:r w:rsidRPr="007551B6">
        <w:rPr>
          <w:rFonts w:ascii="Algerian" w:hAnsi="Algerian"/>
          <w:b/>
          <w:color w:val="5B9BD5" w:themeColor="accent1"/>
          <w:sz w:val="40"/>
          <w:szCs w:val="40"/>
        </w:rPr>
        <w:t>ICH</w:t>
      </w:r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Á</w:t>
      </w:r>
      <w:r w:rsidRPr="007551B6">
        <w:rPr>
          <w:rFonts w:ascii="Algerian" w:hAnsi="Algerian"/>
          <w:b/>
          <w:color w:val="5B9BD5" w:themeColor="accent1"/>
          <w:sz w:val="40"/>
          <w:szCs w:val="40"/>
        </w:rPr>
        <w:t>Z</w:t>
      </w:r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Í…</w:t>
      </w:r>
      <w:proofErr w:type="gramStart"/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…..</w:t>
      </w:r>
      <w:proofErr w:type="gramEnd"/>
    </w:p>
    <w:p w:rsidR="00AD660D" w:rsidRPr="007551B6" w:rsidRDefault="00AD660D" w:rsidP="00AD660D">
      <w:pPr>
        <w:jc w:val="center"/>
        <w:rPr>
          <w:rFonts w:ascii="Algerian" w:hAnsi="Algerian" w:cs="Curlz MT"/>
          <w:b/>
          <w:color w:val="5B9BD5" w:themeColor="accent1"/>
          <w:sz w:val="40"/>
          <w:szCs w:val="40"/>
        </w:rPr>
      </w:pPr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Aneb</w:t>
      </w:r>
    </w:p>
    <w:p w:rsidR="00AD660D" w:rsidRPr="007551B6" w:rsidRDefault="00AD660D" w:rsidP="00AD660D">
      <w:pPr>
        <w:jc w:val="center"/>
        <w:rPr>
          <w:rFonts w:ascii="Algerian" w:hAnsi="Algerian" w:cs="Calibri"/>
          <w:b/>
          <w:color w:val="FF0000"/>
          <w:sz w:val="40"/>
          <w:szCs w:val="40"/>
        </w:rPr>
      </w:pPr>
      <w:r w:rsidRPr="007551B6">
        <w:rPr>
          <w:rFonts w:ascii="Algerian" w:hAnsi="Algerian" w:cs="Curlz MT"/>
          <w:b/>
          <w:color w:val="FF0000"/>
          <w:sz w:val="40"/>
          <w:szCs w:val="40"/>
        </w:rPr>
        <w:t>SVATÝ MIKULÁŠ S </w:t>
      </w:r>
      <w:r w:rsidRPr="007551B6">
        <w:rPr>
          <w:rFonts w:ascii="Cambria" w:hAnsi="Cambria" w:cs="Cambria"/>
          <w:b/>
          <w:color w:val="FF0000"/>
          <w:sz w:val="40"/>
          <w:szCs w:val="40"/>
        </w:rPr>
        <w:t>Č</w:t>
      </w:r>
      <w:r w:rsidRPr="007551B6">
        <w:rPr>
          <w:rFonts w:ascii="Algerian" w:hAnsi="Algerian" w:cs="Calibri"/>
          <w:b/>
          <w:color w:val="FF0000"/>
          <w:sz w:val="40"/>
          <w:szCs w:val="40"/>
        </w:rPr>
        <w:t>ERTEM A AND</w:t>
      </w:r>
      <w:r w:rsidRPr="007551B6">
        <w:rPr>
          <w:rFonts w:ascii="Cambria" w:hAnsi="Cambria" w:cs="Cambria"/>
          <w:b/>
          <w:color w:val="FF0000"/>
          <w:sz w:val="40"/>
          <w:szCs w:val="40"/>
        </w:rPr>
        <w:t>Ě</w:t>
      </w:r>
      <w:r w:rsidRPr="007551B6">
        <w:rPr>
          <w:rFonts w:ascii="Algerian" w:hAnsi="Algerian" w:cs="Calibri"/>
          <w:b/>
          <w:color w:val="FF0000"/>
          <w:sz w:val="40"/>
          <w:szCs w:val="40"/>
        </w:rPr>
        <w:t>LEM</w:t>
      </w:r>
    </w:p>
    <w:p w:rsidR="00AD660D" w:rsidRPr="007551B6" w:rsidRDefault="00AD660D" w:rsidP="00AD660D">
      <w:pPr>
        <w:jc w:val="center"/>
        <w:rPr>
          <w:rFonts w:ascii="Algerian" w:hAnsi="Algerian" w:cs="Calibri"/>
          <w:b/>
          <w:color w:val="FF0000"/>
          <w:sz w:val="40"/>
          <w:szCs w:val="40"/>
        </w:rPr>
      </w:pPr>
      <w:r w:rsidRPr="007551B6">
        <w:rPr>
          <w:rFonts w:ascii="Algerian" w:hAnsi="Algerian" w:cs="Calibri"/>
          <w:b/>
          <w:color w:val="FF0000"/>
          <w:sz w:val="40"/>
          <w:szCs w:val="40"/>
        </w:rPr>
        <w:t>JSOU ZA DVE</w:t>
      </w:r>
      <w:r w:rsidRPr="007551B6">
        <w:rPr>
          <w:rFonts w:ascii="Cambria" w:hAnsi="Cambria" w:cs="Cambria"/>
          <w:b/>
          <w:color w:val="FF0000"/>
          <w:sz w:val="40"/>
          <w:szCs w:val="40"/>
        </w:rPr>
        <w:t>Ř</w:t>
      </w:r>
      <w:r w:rsidRPr="007551B6">
        <w:rPr>
          <w:rFonts w:ascii="Algerian" w:hAnsi="Algerian" w:cs="Calibri"/>
          <w:b/>
          <w:color w:val="FF0000"/>
          <w:sz w:val="40"/>
          <w:szCs w:val="40"/>
        </w:rPr>
        <w:t>MI</w:t>
      </w:r>
    </w:p>
    <w:p w:rsidR="007551B6" w:rsidRDefault="00AD660D" w:rsidP="007551B6">
      <w:pPr>
        <w:ind w:left="360"/>
        <w:jc w:val="center"/>
        <w:rPr>
          <w:rFonts w:ascii="Algerian" w:hAnsi="Algerian" w:cs="Calibri"/>
          <w:b/>
          <w:color w:val="FF0000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2720340" cy="1476363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ulas-andel-cert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98" cy="15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2E" w:rsidRPr="008F6D82" w:rsidRDefault="00D0502E" w:rsidP="007551B6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color w:val="00B050"/>
          <w:sz w:val="48"/>
          <w:szCs w:val="48"/>
        </w:rPr>
      </w:pPr>
      <w:r w:rsidRPr="008F6D82">
        <w:rPr>
          <w:rFonts w:cstheme="minorHAnsi"/>
          <w:b/>
          <w:color w:val="00B050"/>
          <w:sz w:val="40"/>
          <w:szCs w:val="40"/>
        </w:rPr>
        <w:t xml:space="preserve">CO JE TO </w:t>
      </w:r>
      <w:proofErr w:type="gramStart"/>
      <w:r w:rsidRPr="008F6D82">
        <w:rPr>
          <w:rFonts w:cstheme="minorHAnsi"/>
          <w:b/>
          <w:color w:val="00B050"/>
          <w:sz w:val="40"/>
          <w:szCs w:val="40"/>
        </w:rPr>
        <w:t>ADVENT ?</w:t>
      </w:r>
      <w:proofErr w:type="gramEnd"/>
    </w:p>
    <w:p w:rsidR="00D0502E" w:rsidRPr="007551B6" w:rsidRDefault="00D0502E" w:rsidP="00D0502E">
      <w:pPr>
        <w:pStyle w:val="Odstavecseseznamem"/>
        <w:ind w:left="1080"/>
        <w:rPr>
          <w:rFonts w:cstheme="minorHAnsi"/>
          <w:b/>
          <w:color w:val="000000" w:themeColor="text1"/>
          <w:sz w:val="40"/>
          <w:szCs w:val="40"/>
        </w:rPr>
      </w:pPr>
      <w:r w:rsidRPr="007551B6">
        <w:rPr>
          <w:rFonts w:cstheme="minorHAnsi"/>
          <w:b/>
          <w:color w:val="000000" w:themeColor="text1"/>
          <w:sz w:val="40"/>
          <w:szCs w:val="40"/>
        </w:rPr>
        <w:t xml:space="preserve">V komunitním kruhu si budeme vyprávět o nastávajícím období, které trvá čtyři týdny. Je to doba čekání na </w:t>
      </w:r>
      <w:r w:rsidRPr="007551B6">
        <w:rPr>
          <w:rFonts w:ascii="Algerian" w:hAnsi="Algerian" w:cstheme="minorHAnsi"/>
          <w:b/>
          <w:color w:val="FF0000"/>
          <w:sz w:val="40"/>
          <w:szCs w:val="40"/>
        </w:rPr>
        <w:t xml:space="preserve">JEŽÍŠKA </w:t>
      </w:r>
      <w:r w:rsidRPr="007551B6">
        <w:rPr>
          <w:rFonts w:cstheme="minorHAnsi"/>
          <w:b/>
          <w:color w:val="000000" w:themeColor="text1"/>
          <w:sz w:val="40"/>
          <w:szCs w:val="40"/>
        </w:rPr>
        <w:t xml:space="preserve">a je spojena s různými lidovými </w:t>
      </w:r>
      <w:proofErr w:type="spellStart"/>
      <w:proofErr w:type="gramStart"/>
      <w:r w:rsidRPr="007551B6">
        <w:rPr>
          <w:rFonts w:cstheme="minorHAnsi"/>
          <w:b/>
          <w:color w:val="000000" w:themeColor="text1"/>
          <w:sz w:val="40"/>
          <w:szCs w:val="40"/>
        </w:rPr>
        <w:t>zvyky.Zdobí</w:t>
      </w:r>
      <w:proofErr w:type="spellEnd"/>
      <w:proofErr w:type="gramEnd"/>
      <w:r w:rsidRPr="007551B6">
        <w:rPr>
          <w:rFonts w:cstheme="minorHAnsi"/>
          <w:b/>
          <w:color w:val="000000" w:themeColor="text1"/>
          <w:sz w:val="40"/>
          <w:szCs w:val="40"/>
        </w:rPr>
        <w:t xml:space="preserve"> se adventní věnec, který má čtyři svíčky. První neděli se zapálí jedna, další dvě…</w:t>
      </w:r>
      <w:proofErr w:type="gramStart"/>
      <w:r w:rsidRPr="007551B6">
        <w:rPr>
          <w:rFonts w:cstheme="minorHAnsi"/>
          <w:b/>
          <w:color w:val="000000" w:themeColor="text1"/>
          <w:sz w:val="40"/>
          <w:szCs w:val="40"/>
        </w:rPr>
        <w:t>…..</w:t>
      </w:r>
      <w:proofErr w:type="gramEnd"/>
    </w:p>
    <w:p w:rsidR="00D0502E" w:rsidRPr="007551B6" w:rsidRDefault="00D0502E" w:rsidP="007551B6">
      <w:pPr>
        <w:pStyle w:val="Odstavecseseznamem"/>
        <w:ind w:left="1080"/>
        <w:jc w:val="center"/>
        <w:rPr>
          <w:rFonts w:cstheme="minorHAnsi"/>
          <w:b/>
          <w:color w:val="000000" w:themeColor="text1"/>
          <w:sz w:val="40"/>
          <w:szCs w:val="40"/>
        </w:rPr>
      </w:pPr>
      <w:r w:rsidRPr="007551B6">
        <w:rPr>
          <w:rFonts w:cstheme="minorHAnsi"/>
          <w:b/>
          <w:noProof/>
          <w:color w:val="000000" w:themeColor="text1"/>
          <w:sz w:val="40"/>
          <w:szCs w:val="40"/>
          <w:lang w:eastAsia="cs-CZ"/>
        </w:rPr>
        <w:drawing>
          <wp:inline distT="0" distB="0" distL="0" distR="0">
            <wp:extent cx="2009775" cy="103632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3u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91" cy="103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1B6" w:rsidRDefault="007551B6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  <w:proofErr w:type="gramStart"/>
      <w:r w:rsidRPr="007551B6">
        <w:rPr>
          <w:rFonts w:ascii="Algerian" w:hAnsi="Algerian" w:cstheme="minorHAnsi"/>
          <w:b/>
          <w:color w:val="FF0000"/>
          <w:sz w:val="36"/>
          <w:szCs w:val="36"/>
        </w:rPr>
        <w:t>A</w:t>
      </w:r>
      <w:r w:rsidRPr="007551B6">
        <w:rPr>
          <w:rFonts w:ascii="Cambria" w:hAnsi="Cambria" w:cs="Cambria"/>
          <w:b/>
          <w:color w:val="FF0000"/>
          <w:sz w:val="36"/>
          <w:szCs w:val="36"/>
        </w:rPr>
        <w:t>Ž</w:t>
      </w:r>
      <w:r w:rsidRPr="007551B6">
        <w:rPr>
          <w:rFonts w:ascii="Algerian" w:hAnsi="Algerian" w:cstheme="minorHAnsi"/>
          <w:b/>
          <w:color w:val="FF0000"/>
          <w:sz w:val="36"/>
          <w:szCs w:val="36"/>
        </w:rPr>
        <w:t xml:space="preserve">  ZAPÁLÍME</w:t>
      </w:r>
      <w:proofErr w:type="gramEnd"/>
      <w:r w:rsidRPr="007551B6">
        <w:rPr>
          <w:rFonts w:ascii="Algerian" w:hAnsi="Algerian" w:cstheme="minorHAnsi"/>
          <w:b/>
          <w:color w:val="FF0000"/>
          <w:sz w:val="36"/>
          <w:szCs w:val="36"/>
        </w:rPr>
        <w:t xml:space="preserve"> VŠECHNY, BUDE ŠT</w:t>
      </w:r>
      <w:r w:rsidRPr="007551B6">
        <w:rPr>
          <w:rFonts w:ascii="Cambria" w:hAnsi="Cambria" w:cs="Cambria"/>
          <w:b/>
          <w:color w:val="FF0000"/>
          <w:sz w:val="36"/>
          <w:szCs w:val="36"/>
        </w:rPr>
        <w:t>Ě</w:t>
      </w:r>
      <w:r w:rsidRPr="007551B6">
        <w:rPr>
          <w:rFonts w:ascii="Algerian" w:hAnsi="Algerian" w:cstheme="minorHAnsi"/>
          <w:b/>
          <w:color w:val="FF0000"/>
          <w:sz w:val="36"/>
          <w:szCs w:val="36"/>
        </w:rPr>
        <w:t>DR</w:t>
      </w:r>
      <w:r w:rsidRPr="007551B6">
        <w:rPr>
          <w:rFonts w:ascii="Algerian" w:hAnsi="Algerian" w:cs="Algerian"/>
          <w:b/>
          <w:color w:val="FF0000"/>
          <w:sz w:val="36"/>
          <w:szCs w:val="36"/>
        </w:rPr>
        <w:t>Ý</w:t>
      </w:r>
      <w:r w:rsidRPr="007551B6">
        <w:rPr>
          <w:rFonts w:ascii="Algerian" w:hAnsi="Algerian" w:cstheme="minorHAnsi"/>
          <w:b/>
          <w:color w:val="FF0000"/>
          <w:sz w:val="36"/>
          <w:szCs w:val="36"/>
        </w:rPr>
        <w:t xml:space="preserve"> </w:t>
      </w:r>
      <w:r w:rsidR="00367111">
        <w:rPr>
          <w:rFonts w:ascii="Algerian" w:hAnsi="Algerian" w:cstheme="minorHAnsi"/>
          <w:b/>
          <w:color w:val="FF0000"/>
          <w:sz w:val="36"/>
          <w:szCs w:val="36"/>
        </w:rPr>
        <w:t>den.</w:t>
      </w:r>
    </w:p>
    <w:p w:rsidR="00367111" w:rsidRDefault="00367111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367111" w:rsidRPr="008F6D82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BRZY PŘÍJDE SVATÝ MIKULÁŠ…</w:t>
      </w:r>
      <w:proofErr w:type="gramStart"/>
      <w:r w:rsidRPr="008F6D82">
        <w:rPr>
          <w:rFonts w:cstheme="minorHAnsi"/>
          <w:b/>
          <w:color w:val="00B050"/>
          <w:sz w:val="36"/>
          <w:szCs w:val="36"/>
        </w:rPr>
        <w:t>…..</w:t>
      </w:r>
      <w:proofErr w:type="gramEnd"/>
    </w:p>
    <w:p w:rsidR="00367111" w:rsidRDefault="00367111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Povíme si o Mikuláši, legendě o něm. Proč se mu říká svatý? Kdo ho doprovází a co nám přináší? Co je to kniha hříchů?</w:t>
      </w:r>
    </w:p>
    <w:p w:rsidR="00367111" w:rsidRPr="008F6D82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lastRenderedPageBreak/>
        <w:t>NÁCVIK PÍSNIČEK A BÁSNIČEK O MIKULÁŠI</w:t>
      </w:r>
      <w:proofErr w:type="gramStart"/>
      <w:r w:rsidRPr="008F6D82">
        <w:rPr>
          <w:rFonts w:cstheme="minorHAnsi"/>
          <w:b/>
          <w:color w:val="00B050"/>
          <w:sz w:val="36"/>
          <w:szCs w:val="36"/>
        </w:rPr>
        <w:t>…..</w:t>
      </w:r>
      <w:proofErr w:type="gramEnd"/>
    </w:p>
    <w:p w:rsidR="00367111" w:rsidRDefault="00367111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Sezn</w:t>
      </w:r>
      <w:r w:rsidR="00A57139">
        <w:rPr>
          <w:rFonts w:cstheme="minorHAnsi"/>
          <w:b/>
          <w:sz w:val="36"/>
          <w:szCs w:val="36"/>
        </w:rPr>
        <w:t>ámíme se s písničkou STRAŠIDLA</w:t>
      </w:r>
      <w:bookmarkStart w:id="0" w:name="_GoBack"/>
      <w:bookmarkEnd w:id="0"/>
    </w:p>
    <w:p w:rsidR="00367111" w:rsidRDefault="00367111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Písničku </w:t>
      </w:r>
      <w:proofErr w:type="gramStart"/>
      <w:r>
        <w:rPr>
          <w:rFonts w:cstheme="minorHAnsi"/>
          <w:b/>
          <w:sz w:val="36"/>
          <w:szCs w:val="36"/>
        </w:rPr>
        <w:t>MIK,MIKU</w:t>
      </w:r>
      <w:proofErr w:type="gramEnd"/>
      <w:r>
        <w:rPr>
          <w:rFonts w:cstheme="minorHAnsi"/>
          <w:b/>
          <w:sz w:val="36"/>
          <w:szCs w:val="36"/>
        </w:rPr>
        <w:t xml:space="preserve"> MIKULÁŠ…..</w:t>
      </w:r>
    </w:p>
    <w:p w:rsidR="008F6D82" w:rsidRDefault="008F6D82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</w:p>
    <w:p w:rsidR="00367111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5B9BD5" w:themeColor="accent1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Říkadla s </w:t>
      </w:r>
      <w:proofErr w:type="gramStart"/>
      <w:r w:rsidRPr="008F6D82">
        <w:rPr>
          <w:rFonts w:cstheme="minorHAnsi"/>
          <w:b/>
          <w:color w:val="00B050"/>
          <w:sz w:val="36"/>
          <w:szCs w:val="36"/>
        </w:rPr>
        <w:t>pohybem , rytmizace</w:t>
      </w:r>
      <w:proofErr w:type="gramEnd"/>
    </w:p>
    <w:p w:rsidR="00367111" w:rsidRDefault="00367111" w:rsidP="00367111">
      <w:pPr>
        <w:pStyle w:val="Odstavecseseznamem"/>
        <w:ind w:left="1320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ČERT A ČERTICE- říkadlo s pohybem</w:t>
      </w:r>
    </w:p>
    <w:p w:rsidR="00367111" w:rsidRDefault="00367111" w:rsidP="00367111">
      <w:pPr>
        <w:pStyle w:val="Odstavecseseznamem"/>
        <w:ind w:left="1320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ANDĚLSKÉ ČAROVÁNÍ- s</w:t>
      </w:r>
      <w:r w:rsidR="009B53DB">
        <w:rPr>
          <w:rFonts w:cstheme="minorHAnsi"/>
          <w:b/>
          <w:color w:val="000000" w:themeColor="text1"/>
          <w:sz w:val="36"/>
          <w:szCs w:val="36"/>
        </w:rPr>
        <w:t> </w:t>
      </w:r>
      <w:r>
        <w:rPr>
          <w:rFonts w:cstheme="minorHAnsi"/>
          <w:b/>
          <w:color w:val="000000" w:themeColor="text1"/>
          <w:sz w:val="36"/>
          <w:szCs w:val="36"/>
        </w:rPr>
        <w:t>pohybem</w:t>
      </w:r>
    </w:p>
    <w:p w:rsidR="009B53DB" w:rsidRDefault="009B53DB" w:rsidP="00367111">
      <w:pPr>
        <w:pStyle w:val="Odstavecseseznamem"/>
        <w:ind w:left="1320"/>
        <w:rPr>
          <w:rFonts w:cstheme="minorHAnsi"/>
          <w:b/>
          <w:color w:val="000000" w:themeColor="text1"/>
          <w:sz w:val="36"/>
          <w:szCs w:val="36"/>
        </w:rPr>
      </w:pPr>
    </w:p>
    <w:p w:rsidR="00367111" w:rsidRPr="008F6D82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Výroba Mikuláše z papírového talíře</w:t>
      </w:r>
    </w:p>
    <w:p w:rsidR="009B53DB" w:rsidRPr="009B53DB" w:rsidRDefault="009B53DB" w:rsidP="009B53DB">
      <w:pPr>
        <w:pStyle w:val="Odstavecseseznamem"/>
        <w:numPr>
          <w:ilvl w:val="0"/>
          <w:numId w:val="9"/>
        </w:numPr>
        <w:rPr>
          <w:rFonts w:cstheme="minorHAnsi"/>
          <w:b/>
          <w:color w:val="5B9BD5" w:themeColor="accent1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Barvou </w:t>
      </w:r>
      <w:r w:rsidR="008F6D82">
        <w:rPr>
          <w:rFonts w:cstheme="minorHAnsi"/>
          <w:b/>
          <w:sz w:val="36"/>
          <w:szCs w:val="36"/>
        </w:rPr>
        <w:t>natřeme papírový talíř</w:t>
      </w:r>
      <w:r>
        <w:rPr>
          <w:rFonts w:cstheme="minorHAnsi"/>
          <w:b/>
          <w:sz w:val="36"/>
          <w:szCs w:val="36"/>
        </w:rPr>
        <w:t xml:space="preserve"> jako hlavu Mikuláše. Natřeme štětcem vystřihnutou čepici z papíru, na kterou děti přilepí bambuli.</w:t>
      </w:r>
      <w:r w:rsidR="008F6D82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 xml:space="preserve">Děti podle zručnosti vytvoří papírový řetěz jako vousy. </w:t>
      </w:r>
      <w:r w:rsidR="008F6D82">
        <w:rPr>
          <w:rFonts w:cstheme="minorHAnsi"/>
          <w:b/>
          <w:sz w:val="36"/>
          <w:szCs w:val="36"/>
        </w:rPr>
        <w:t>Domalujeme,</w:t>
      </w:r>
      <w:r>
        <w:rPr>
          <w:rFonts w:cstheme="minorHAnsi"/>
          <w:b/>
          <w:sz w:val="36"/>
          <w:szCs w:val="36"/>
        </w:rPr>
        <w:t xml:space="preserve"> nebo nalepíme obličejové detaily.</w:t>
      </w:r>
      <w:r w:rsidR="008F6D82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Dětem ponecháme prostor pro uplatnění vlastní fantazie.</w:t>
      </w:r>
    </w:p>
    <w:p w:rsidR="009B53DB" w:rsidRPr="009B53DB" w:rsidRDefault="009B53DB" w:rsidP="009B53DB">
      <w:pPr>
        <w:pStyle w:val="Odstavecseseznamem"/>
        <w:ind w:left="1680"/>
        <w:rPr>
          <w:rFonts w:cstheme="minorHAnsi"/>
          <w:b/>
          <w:color w:val="5B9BD5" w:themeColor="accent1"/>
          <w:sz w:val="36"/>
          <w:szCs w:val="36"/>
        </w:rPr>
      </w:pPr>
    </w:p>
    <w:p w:rsidR="009B53DB" w:rsidRPr="008F6D82" w:rsidRDefault="009B53DB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FF000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BARBORKY- připomeneme si lidový zvyk trhání větviček z třešně</w:t>
      </w:r>
      <w:r w:rsidRPr="008F6D82">
        <w:rPr>
          <w:rFonts w:cstheme="minorHAnsi"/>
          <w:b/>
          <w:color w:val="FF0000"/>
          <w:sz w:val="36"/>
          <w:szCs w:val="36"/>
        </w:rPr>
        <w:t>.</w:t>
      </w:r>
    </w:p>
    <w:p w:rsidR="009B53DB" w:rsidRDefault="009B53DB" w:rsidP="009B53DB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-Větvičku z třešně v den sv. Barbory (4.</w:t>
      </w:r>
      <w:r w:rsidR="008F6D82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12.) do vody. Budeme pozorovat, zda nám v teple do Vánoc vykvete. Povíme si o symbolice tohoto zvyku.</w:t>
      </w:r>
    </w:p>
    <w:p w:rsidR="009B53DB" w:rsidRPr="008F6D82" w:rsidRDefault="009B53DB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 xml:space="preserve">VÝLET ZA MIKULÁŠEM DO ČECHOVY STODOLY </w:t>
      </w:r>
      <w:proofErr w:type="gramStart"/>
      <w:r w:rsidRPr="008F6D82">
        <w:rPr>
          <w:rFonts w:cstheme="minorHAnsi"/>
          <w:b/>
          <w:color w:val="00B050"/>
          <w:sz w:val="36"/>
          <w:szCs w:val="36"/>
        </w:rPr>
        <w:t>28.11.2016</w:t>
      </w:r>
      <w:proofErr w:type="gramEnd"/>
      <w:r w:rsidR="008F6D82">
        <w:rPr>
          <w:rFonts w:cstheme="minorHAnsi"/>
          <w:b/>
          <w:color w:val="00B050"/>
          <w:sz w:val="36"/>
          <w:szCs w:val="36"/>
        </w:rPr>
        <w:t xml:space="preserve"> </w:t>
      </w:r>
      <w:r w:rsidR="008F6D82">
        <w:rPr>
          <w:rFonts w:cstheme="minorHAnsi"/>
          <w:b/>
          <w:sz w:val="36"/>
          <w:szCs w:val="36"/>
        </w:rPr>
        <w:t>– Sovičky a starší děti od lesa.</w:t>
      </w:r>
    </w:p>
    <w:p w:rsidR="009B53DB" w:rsidRPr="008F6D82" w:rsidRDefault="009B53DB" w:rsidP="009B53DB">
      <w:pPr>
        <w:rPr>
          <w:rFonts w:cstheme="minorHAnsi"/>
          <w:b/>
          <w:color w:val="00B050"/>
          <w:sz w:val="36"/>
          <w:szCs w:val="36"/>
        </w:rPr>
      </w:pPr>
    </w:p>
    <w:p w:rsidR="009B53DB" w:rsidRPr="009B53DB" w:rsidRDefault="009B53DB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5B9BD5" w:themeColor="accent1"/>
          <w:sz w:val="36"/>
          <w:szCs w:val="36"/>
        </w:rPr>
      </w:pPr>
      <w:proofErr w:type="spellStart"/>
      <w:r>
        <w:rPr>
          <w:rFonts w:cstheme="minorHAnsi"/>
          <w:b/>
          <w:color w:val="000000" w:themeColor="text1"/>
          <w:sz w:val="36"/>
          <w:szCs w:val="36"/>
        </w:rPr>
        <w:t>Mikukášské</w:t>
      </w:r>
      <w:proofErr w:type="spellEnd"/>
      <w:r>
        <w:rPr>
          <w:rFonts w:cstheme="minorHAnsi"/>
          <w:b/>
          <w:color w:val="000000" w:themeColor="text1"/>
          <w:sz w:val="36"/>
          <w:szCs w:val="36"/>
        </w:rPr>
        <w:t>, čertovské a andělské omalovánky, pracovní listy.</w:t>
      </w:r>
    </w:p>
    <w:p w:rsidR="009B53DB" w:rsidRPr="009B53DB" w:rsidRDefault="009B53DB" w:rsidP="009B53DB">
      <w:pPr>
        <w:pStyle w:val="Odstavecseseznamem"/>
        <w:rPr>
          <w:rFonts w:cstheme="minorHAnsi"/>
          <w:b/>
          <w:color w:val="5B9BD5" w:themeColor="accent1"/>
          <w:sz w:val="36"/>
          <w:szCs w:val="36"/>
        </w:rPr>
      </w:pPr>
    </w:p>
    <w:p w:rsidR="008F6D82" w:rsidRPr="008F6D82" w:rsidRDefault="009B53DB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5B9BD5" w:themeColor="accent1"/>
          <w:sz w:val="36"/>
          <w:szCs w:val="36"/>
        </w:rPr>
      </w:pPr>
      <w:r w:rsidRPr="008F6D82">
        <w:rPr>
          <w:rFonts w:cstheme="minorHAnsi"/>
          <w:b/>
          <w:color w:val="FF0000"/>
          <w:sz w:val="36"/>
          <w:szCs w:val="36"/>
        </w:rPr>
        <w:t xml:space="preserve">Poslech z knihy </w:t>
      </w:r>
      <w:proofErr w:type="spellStart"/>
      <w:proofErr w:type="gramStart"/>
      <w:r w:rsidRPr="008F6D82">
        <w:rPr>
          <w:rFonts w:cstheme="minorHAnsi"/>
          <w:b/>
          <w:color w:val="FF0000"/>
          <w:sz w:val="36"/>
          <w:szCs w:val="36"/>
        </w:rPr>
        <w:t>J.Čapka</w:t>
      </w:r>
      <w:proofErr w:type="spellEnd"/>
      <w:proofErr w:type="gramEnd"/>
      <w:r w:rsidRPr="008F6D82">
        <w:rPr>
          <w:rFonts w:cstheme="minorHAnsi"/>
          <w:b/>
          <w:color w:val="FF0000"/>
          <w:sz w:val="36"/>
          <w:szCs w:val="36"/>
        </w:rPr>
        <w:t xml:space="preserve"> </w:t>
      </w:r>
      <w:r>
        <w:rPr>
          <w:rFonts w:cstheme="minorHAnsi"/>
          <w:b/>
          <w:color w:val="5B9BD5" w:themeColor="accent1"/>
          <w:sz w:val="36"/>
          <w:szCs w:val="36"/>
        </w:rPr>
        <w:t xml:space="preserve">– </w:t>
      </w:r>
      <w:r>
        <w:rPr>
          <w:rFonts w:cstheme="minorHAnsi"/>
          <w:b/>
          <w:sz w:val="36"/>
          <w:szCs w:val="36"/>
        </w:rPr>
        <w:t>Povídání o pejskovi a kočičce/</w:t>
      </w:r>
      <w:r w:rsidR="008F6D82">
        <w:rPr>
          <w:rFonts w:cstheme="minorHAnsi"/>
          <w:b/>
          <w:sz w:val="36"/>
          <w:szCs w:val="36"/>
        </w:rPr>
        <w:t>Jak hráli divadlo a na Mikuláše co bylo…/</w:t>
      </w:r>
    </w:p>
    <w:p w:rsidR="008F6D82" w:rsidRPr="008F6D82" w:rsidRDefault="008F6D82" w:rsidP="008F6D82">
      <w:pPr>
        <w:pStyle w:val="Odstavecseseznamem"/>
        <w:rPr>
          <w:rFonts w:cstheme="minorHAnsi"/>
          <w:b/>
          <w:color w:val="5B9BD5" w:themeColor="accent1"/>
          <w:sz w:val="36"/>
          <w:szCs w:val="36"/>
        </w:rPr>
      </w:pPr>
    </w:p>
    <w:p w:rsidR="009B53DB" w:rsidRPr="008F6D82" w:rsidRDefault="008F6D82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FF0000"/>
          <w:sz w:val="36"/>
          <w:szCs w:val="36"/>
        </w:rPr>
      </w:pPr>
      <w:r w:rsidRPr="008F6D82">
        <w:rPr>
          <w:rFonts w:cstheme="minorHAnsi"/>
          <w:b/>
          <w:color w:val="FF0000"/>
          <w:sz w:val="36"/>
          <w:szCs w:val="36"/>
        </w:rPr>
        <w:t>Připravíme vánoční výzdobu školky, budeme poslouchat koledy a některé se naučíme.</w:t>
      </w:r>
      <w:r w:rsidR="009B53DB" w:rsidRPr="008F6D82">
        <w:rPr>
          <w:rFonts w:cstheme="minorHAnsi"/>
          <w:b/>
          <w:color w:val="FF0000"/>
          <w:sz w:val="36"/>
          <w:szCs w:val="36"/>
        </w:rPr>
        <w:t xml:space="preserve"> </w:t>
      </w:r>
    </w:p>
    <w:p w:rsidR="007551B6" w:rsidRPr="008F6D82" w:rsidRDefault="007551B6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7551B6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7551B6" w:rsidP="007551B6">
      <w:pPr>
        <w:pStyle w:val="Odstavecseseznamem"/>
        <w:ind w:left="132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7551B6" w:rsidP="007551B6">
      <w:pPr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DC4165" w:rsidP="007551B6">
      <w:pPr>
        <w:rPr>
          <w:rFonts w:ascii="Algerian" w:hAnsi="Algerian" w:cstheme="minorHAnsi"/>
          <w:b/>
          <w:color w:val="FF0000"/>
          <w:sz w:val="36"/>
          <w:szCs w:val="36"/>
        </w:rPr>
      </w:pPr>
      <w:r>
        <w:rPr>
          <w:rFonts w:ascii="Algerian" w:hAnsi="Algerian" w:cstheme="minorHAnsi"/>
          <w:b/>
          <w:noProof/>
          <w:color w:val="FF0000"/>
          <w:sz w:val="36"/>
          <w:szCs w:val="36"/>
          <w:lang w:eastAsia="cs-CZ"/>
        </w:rPr>
        <w:drawing>
          <wp:inline distT="0" distB="0" distL="0" distR="0">
            <wp:extent cx="6324600" cy="396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_mikul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1B6" w:rsidRPr="008F6D82" w:rsidRDefault="007551B6" w:rsidP="007551B6">
      <w:pPr>
        <w:rPr>
          <w:rFonts w:ascii="Algerian" w:hAnsi="Algerian" w:cstheme="minorHAnsi"/>
          <w:b/>
          <w:color w:val="FF0000"/>
          <w:sz w:val="40"/>
          <w:szCs w:val="40"/>
        </w:rPr>
      </w:pPr>
    </w:p>
    <w:p w:rsidR="00D0502E" w:rsidRPr="007551B6" w:rsidRDefault="00D0502E" w:rsidP="00D0502E">
      <w:pPr>
        <w:rPr>
          <w:rFonts w:ascii="Algerian" w:hAnsi="Algerian" w:cs="Calibri"/>
          <w:b/>
          <w:color w:val="FF0000"/>
          <w:sz w:val="40"/>
          <w:szCs w:val="40"/>
        </w:rPr>
      </w:pPr>
    </w:p>
    <w:sectPr w:rsidR="00D0502E" w:rsidRPr="0075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493"/>
    <w:multiLevelType w:val="hybridMultilevel"/>
    <w:tmpl w:val="076AF1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2A75"/>
    <w:multiLevelType w:val="hybridMultilevel"/>
    <w:tmpl w:val="EA2AD00E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F1D71A6"/>
    <w:multiLevelType w:val="hybridMultilevel"/>
    <w:tmpl w:val="9176D11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FB7EE4"/>
    <w:multiLevelType w:val="hybridMultilevel"/>
    <w:tmpl w:val="78E2FF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03228A"/>
    <w:multiLevelType w:val="hybridMultilevel"/>
    <w:tmpl w:val="9BE4F976"/>
    <w:lvl w:ilvl="0" w:tplc="D3363D06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FEB7DB6"/>
    <w:multiLevelType w:val="hybridMultilevel"/>
    <w:tmpl w:val="150C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D084E"/>
    <w:multiLevelType w:val="hybridMultilevel"/>
    <w:tmpl w:val="9D16DA98"/>
    <w:lvl w:ilvl="0" w:tplc="72E65FFE"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55376777"/>
    <w:multiLevelType w:val="hybridMultilevel"/>
    <w:tmpl w:val="3BE8A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C668F"/>
    <w:multiLevelType w:val="hybridMultilevel"/>
    <w:tmpl w:val="A5D69BDE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0D"/>
    <w:rsid w:val="001E35D9"/>
    <w:rsid w:val="00367111"/>
    <w:rsid w:val="007551B6"/>
    <w:rsid w:val="008F6D82"/>
    <w:rsid w:val="009B53DB"/>
    <w:rsid w:val="00A57139"/>
    <w:rsid w:val="00AD660D"/>
    <w:rsid w:val="00D0502E"/>
    <w:rsid w:val="00D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64C7"/>
  <w15:chartTrackingRefBased/>
  <w15:docId w15:val="{BFAC698C-3230-4191-9E35-F4D2C5D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2016-11-26T12:12:00Z</dcterms:created>
  <dcterms:modified xsi:type="dcterms:W3CDTF">2016-11-26T12:16:00Z</dcterms:modified>
</cp:coreProperties>
</file>