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7E" w:rsidRDefault="0094727E" w:rsidP="0094727E">
      <w:pPr>
        <w:rPr>
          <w:rFonts w:ascii="Arial Black" w:hAnsi="Arial Black"/>
          <w:color w:val="00B050"/>
          <w:sz w:val="52"/>
          <w:szCs w:val="52"/>
          <w:u w:val="single"/>
        </w:rPr>
      </w:pPr>
      <w:r>
        <w:rPr>
          <w:rFonts w:ascii="Arial Black" w:hAnsi="Arial Black"/>
          <w:color w:val="00B050"/>
          <w:sz w:val="52"/>
          <w:szCs w:val="52"/>
          <w:u w:val="single"/>
        </w:rPr>
        <w:t xml:space="preserve">                        </w:t>
      </w:r>
      <w:r w:rsidRPr="0094727E">
        <w:rPr>
          <w:rFonts w:ascii="Arial Black" w:hAnsi="Arial Black"/>
          <w:noProof/>
          <w:color w:val="00B050"/>
          <w:sz w:val="52"/>
          <w:szCs w:val="52"/>
          <w:lang w:eastAsia="cs-CZ"/>
        </w:rPr>
        <w:drawing>
          <wp:inline distT="0" distB="0" distL="0" distR="0">
            <wp:extent cx="5760720" cy="152019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19390165-stock-illustration-chickens-in-easter-eggs-cartoo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0B" w:rsidRDefault="0094727E" w:rsidP="0094727E">
      <w:pPr>
        <w:rPr>
          <w:rFonts w:ascii="Arial Black" w:hAnsi="Arial Black"/>
          <w:color w:val="00B050"/>
          <w:sz w:val="52"/>
          <w:szCs w:val="52"/>
          <w:u w:val="single"/>
        </w:rPr>
      </w:pPr>
      <w:r w:rsidRPr="0094727E">
        <w:rPr>
          <w:rFonts w:ascii="Arial Black" w:hAnsi="Arial Black"/>
          <w:color w:val="00B050"/>
          <w:sz w:val="52"/>
          <w:szCs w:val="52"/>
          <w:u w:val="single"/>
        </w:rPr>
        <w:t>VELIKONOCE – SVÁTKY JARA</w:t>
      </w:r>
    </w:p>
    <w:p w:rsidR="0094727E" w:rsidRPr="000E54DD" w:rsidRDefault="0094727E" w:rsidP="0094727E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0E54DD">
        <w:rPr>
          <w:rFonts w:ascii="Arial Black" w:hAnsi="Arial Black"/>
          <w:color w:val="FF0000"/>
          <w:sz w:val="28"/>
          <w:szCs w:val="28"/>
        </w:rPr>
        <w:t>HODY, HODY, DOPROVODY,</w:t>
      </w:r>
    </w:p>
    <w:p w:rsidR="0094727E" w:rsidRPr="000E54DD" w:rsidRDefault="0094727E" w:rsidP="0094727E">
      <w:pPr>
        <w:spacing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 w:rsidRPr="000E54DD">
        <w:rPr>
          <w:rFonts w:ascii="Arial Black" w:hAnsi="Arial Black"/>
          <w:color w:val="FF0000"/>
          <w:sz w:val="28"/>
          <w:szCs w:val="28"/>
        </w:rPr>
        <w:t>já jsem malý zajíček,</w:t>
      </w:r>
    </w:p>
    <w:p w:rsidR="0094727E" w:rsidRPr="000E54DD" w:rsidRDefault="0094727E" w:rsidP="0094727E">
      <w:pPr>
        <w:spacing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 w:rsidRPr="000E54DD">
        <w:rPr>
          <w:rFonts w:ascii="Arial Black" w:hAnsi="Arial Black"/>
          <w:color w:val="FF0000"/>
          <w:sz w:val="28"/>
          <w:szCs w:val="28"/>
        </w:rPr>
        <w:t>utíkal jsem podle vody,</w:t>
      </w:r>
    </w:p>
    <w:p w:rsidR="0094727E" w:rsidRPr="000E54DD" w:rsidRDefault="0094727E" w:rsidP="0094727E">
      <w:pPr>
        <w:spacing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 w:rsidRPr="000E54DD">
        <w:rPr>
          <w:rFonts w:ascii="Arial Black" w:hAnsi="Arial Black"/>
          <w:color w:val="FF0000"/>
          <w:sz w:val="28"/>
          <w:szCs w:val="28"/>
        </w:rPr>
        <w:t>nesl kopu vajíček.</w:t>
      </w:r>
    </w:p>
    <w:p w:rsidR="0094727E" w:rsidRPr="004007BC" w:rsidRDefault="0094727E" w:rsidP="00F172A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Co jsou to Velikonoce</w:t>
      </w:r>
      <w:r w:rsidR="004130BB" w:rsidRPr="004007BC">
        <w:rPr>
          <w:rFonts w:ascii="Bookman Old Style" w:hAnsi="Bookman Old Style" w:cs="Times New Roman"/>
          <w:sz w:val="28"/>
          <w:szCs w:val="28"/>
        </w:rPr>
        <w:t xml:space="preserve"> </w:t>
      </w:r>
      <w:r w:rsidR="000E54DD">
        <w:rPr>
          <w:rFonts w:ascii="Bookman Old Style" w:hAnsi="Bookman Old Style" w:cs="Times New Roman"/>
          <w:sz w:val="28"/>
          <w:szCs w:val="28"/>
        </w:rPr>
        <w:t>(V</w:t>
      </w:r>
      <w:r w:rsidR="00535860" w:rsidRPr="004007BC">
        <w:rPr>
          <w:rFonts w:ascii="Bookman Old Style" w:hAnsi="Bookman Old Style" w:cs="Times New Roman"/>
          <w:sz w:val="28"/>
          <w:szCs w:val="28"/>
        </w:rPr>
        <w:t xml:space="preserve">elká noc) </w:t>
      </w:r>
      <w:r w:rsidR="004130BB" w:rsidRPr="004007BC">
        <w:rPr>
          <w:rFonts w:ascii="Bookman Old Style" w:hAnsi="Bookman Old Style" w:cs="Times New Roman"/>
          <w:sz w:val="28"/>
          <w:szCs w:val="28"/>
        </w:rPr>
        <w:t xml:space="preserve">– </w:t>
      </w:r>
      <w:r w:rsidR="000E54DD">
        <w:rPr>
          <w:rFonts w:ascii="Bookman Old Style" w:hAnsi="Bookman Old Style" w:cs="Times New Roman"/>
          <w:sz w:val="28"/>
          <w:szCs w:val="28"/>
        </w:rPr>
        <w:t xml:space="preserve">zmrtvýchvstání Krista, </w:t>
      </w:r>
      <w:r w:rsidR="004130BB" w:rsidRPr="004007BC">
        <w:rPr>
          <w:rFonts w:ascii="Bookman Old Style" w:hAnsi="Bookman Old Style" w:cs="Times New Roman"/>
          <w:sz w:val="28"/>
          <w:szCs w:val="28"/>
        </w:rPr>
        <w:t>svátky jara</w:t>
      </w:r>
    </w:p>
    <w:p w:rsidR="004130BB" w:rsidRPr="004007BC" w:rsidRDefault="004130BB" w:rsidP="00F172AF">
      <w:pPr>
        <w:pStyle w:val="Odstavecseseznamem"/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Budeme si povídat o tom, jak se Velikonoce slaví a s jakými lidovými tradicemi jsou spojeny.</w:t>
      </w:r>
    </w:p>
    <w:p w:rsidR="004130BB" w:rsidRPr="004007BC" w:rsidRDefault="004130BB" w:rsidP="00F172AF">
      <w:pPr>
        <w:pStyle w:val="Odstavecseseznamem"/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b/>
          <w:sz w:val="28"/>
          <w:szCs w:val="28"/>
        </w:rPr>
        <w:t>Týden</w:t>
      </w:r>
      <w:r w:rsidRPr="004007BC">
        <w:rPr>
          <w:rFonts w:ascii="Bookman Old Style" w:hAnsi="Bookman Old Style" w:cs="Times New Roman"/>
          <w:sz w:val="28"/>
          <w:szCs w:val="28"/>
        </w:rPr>
        <w:t xml:space="preserve"> před Velikonocemi se nazývá </w:t>
      </w:r>
      <w:r w:rsidR="000E54DD" w:rsidRPr="000E54DD">
        <w:rPr>
          <w:rFonts w:ascii="Bookman Old Style" w:hAnsi="Bookman Old Style" w:cs="Times New Roman"/>
          <w:b/>
          <w:sz w:val="28"/>
          <w:szCs w:val="28"/>
        </w:rPr>
        <w:t>svatý/</w:t>
      </w:r>
      <w:r w:rsidRPr="004007BC">
        <w:rPr>
          <w:rFonts w:ascii="Bookman Old Style" w:hAnsi="Bookman Old Style" w:cs="Times New Roman"/>
          <w:b/>
          <w:sz w:val="28"/>
          <w:szCs w:val="28"/>
        </w:rPr>
        <w:t>pašijový</w:t>
      </w:r>
      <w:r w:rsidRPr="004007BC">
        <w:rPr>
          <w:rFonts w:ascii="Bookman Old Style" w:hAnsi="Bookman Old Style" w:cs="Times New Roman"/>
          <w:sz w:val="28"/>
          <w:szCs w:val="28"/>
        </w:rPr>
        <w:t xml:space="preserve"> a ke </w:t>
      </w:r>
      <w:r w:rsidR="00535860" w:rsidRPr="004007BC">
        <w:rPr>
          <w:rFonts w:ascii="Bookman Old Style" w:hAnsi="Bookman Old Style" w:cs="Times New Roman"/>
          <w:sz w:val="28"/>
          <w:szCs w:val="28"/>
        </w:rPr>
        <w:t>každému dni se váže nějaký zvyk:</w:t>
      </w:r>
    </w:p>
    <w:p w:rsidR="004130BB" w:rsidRPr="007828BA" w:rsidRDefault="004130BB" w:rsidP="007828BA">
      <w:pPr>
        <w:spacing w:line="276" w:lineRule="auto"/>
        <w:ind w:left="708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7828BA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Modré pondělí, </w:t>
      </w:r>
      <w:r w:rsidR="00E2198D" w:rsidRPr="007828BA">
        <w:rPr>
          <w:rFonts w:ascii="Bookman Old Style" w:hAnsi="Bookman Old Style" w:cs="Times New Roman"/>
          <w:b/>
          <w:color w:val="FFFF00"/>
          <w:sz w:val="28"/>
          <w:szCs w:val="28"/>
          <w:highlight w:val="lightGray"/>
        </w:rPr>
        <w:t>šedivé</w:t>
      </w:r>
      <w:r w:rsidRPr="007828BA">
        <w:rPr>
          <w:rFonts w:ascii="Bookman Old Style" w:hAnsi="Bookman Old Style" w:cs="Times New Roman"/>
          <w:b/>
          <w:color w:val="FFFF00"/>
          <w:sz w:val="28"/>
          <w:szCs w:val="28"/>
          <w:highlight w:val="lightGray"/>
        </w:rPr>
        <w:t xml:space="preserve"> úterý</w:t>
      </w:r>
      <w:r w:rsidRPr="007828BA">
        <w:rPr>
          <w:rFonts w:ascii="Bookman Old Style" w:hAnsi="Bookman Old Style" w:cs="Times New Roman"/>
          <w:color w:val="FFFF00"/>
          <w:sz w:val="28"/>
          <w:szCs w:val="28"/>
        </w:rPr>
        <w:t xml:space="preserve"> </w:t>
      </w:r>
      <w:r w:rsidR="00535860" w:rsidRPr="007828BA">
        <w:rPr>
          <w:rFonts w:ascii="Bookman Old Style" w:hAnsi="Bookman Old Style" w:cs="Times New Roman"/>
          <w:color w:val="000000" w:themeColor="text1"/>
          <w:sz w:val="28"/>
          <w:szCs w:val="28"/>
        </w:rPr>
        <w:t>-</w:t>
      </w:r>
      <w:r w:rsidR="00F172AF" w:rsidRPr="007828B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v tyto dny se uklízelo, vymetaly se pavučiny.</w:t>
      </w:r>
    </w:p>
    <w:p w:rsidR="004130BB" w:rsidRPr="007828BA" w:rsidRDefault="00535860" w:rsidP="007828BA">
      <w:pPr>
        <w:spacing w:line="276" w:lineRule="auto"/>
        <w:ind w:left="708"/>
        <w:jc w:val="both"/>
        <w:rPr>
          <w:rFonts w:ascii="Bookman Old Style" w:hAnsi="Bookman Old Style" w:cs="Times New Roman"/>
          <w:sz w:val="28"/>
          <w:szCs w:val="28"/>
        </w:rPr>
      </w:pPr>
      <w:r w:rsidRPr="007828BA">
        <w:rPr>
          <w:rFonts w:ascii="Bookman Old Style" w:hAnsi="Bookman Old Style" w:cs="Times New Roman"/>
          <w:b/>
          <w:sz w:val="28"/>
          <w:szCs w:val="28"/>
        </w:rPr>
        <w:t>Škaredá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 středa</w:t>
      </w:r>
      <w:r w:rsidR="00E56BE5">
        <w:rPr>
          <w:rFonts w:ascii="Bookman Old Style" w:hAnsi="Bookman Old Style" w:cs="Times New Roman"/>
          <w:sz w:val="28"/>
          <w:szCs w:val="28"/>
        </w:rPr>
        <w:t xml:space="preserve"> (Sazomet</w:t>
      </w:r>
      <w:r w:rsidR="00F172AF" w:rsidRPr="007828BA">
        <w:rPr>
          <w:rFonts w:ascii="Bookman Old Style" w:hAnsi="Bookman Old Style" w:cs="Times New Roman"/>
          <w:sz w:val="28"/>
          <w:szCs w:val="28"/>
        </w:rPr>
        <w:t>ná)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 -</w:t>
      </w:r>
      <w:r w:rsidR="004130BB" w:rsidRPr="007828BA">
        <w:rPr>
          <w:rFonts w:ascii="Bookman Old Style" w:hAnsi="Bookman Old Style" w:cs="Times New Roman"/>
          <w:sz w:val="28"/>
          <w:szCs w:val="28"/>
        </w:rPr>
        <w:t xml:space="preserve"> tento den </w:t>
      </w:r>
      <w:r w:rsidR="00E56BE5">
        <w:rPr>
          <w:rFonts w:ascii="Bookman Old Style" w:hAnsi="Bookman Old Style" w:cs="Times New Roman"/>
          <w:sz w:val="28"/>
          <w:szCs w:val="28"/>
        </w:rPr>
        <w:t>se nikdo</w:t>
      </w:r>
      <w:r w:rsidR="00F172AF" w:rsidRPr="007828BA">
        <w:rPr>
          <w:rFonts w:ascii="Bookman Old Style" w:hAnsi="Bookman Old Style" w:cs="Times New Roman"/>
          <w:sz w:val="28"/>
          <w:szCs w:val="28"/>
        </w:rPr>
        <w:t xml:space="preserve"> nesmí mračit</w:t>
      </w:r>
      <w:r w:rsidR="00E56BE5">
        <w:rPr>
          <w:rFonts w:ascii="Bookman Old Style" w:hAnsi="Bookman Old Style" w:cs="Times New Roman"/>
          <w:sz w:val="28"/>
          <w:szCs w:val="28"/>
        </w:rPr>
        <w:t>,</w:t>
      </w:r>
      <w:r w:rsidR="00F172AF" w:rsidRPr="007828BA">
        <w:rPr>
          <w:rFonts w:ascii="Bookman Old Style" w:hAnsi="Bookman Old Style" w:cs="Times New Roman"/>
          <w:sz w:val="28"/>
          <w:szCs w:val="28"/>
        </w:rPr>
        <w:t xml:space="preserve"> nebo se bude mračit každou středu po celý rok. </w:t>
      </w:r>
      <w:r w:rsidR="00E2198D" w:rsidRPr="007828BA">
        <w:rPr>
          <w:rFonts w:ascii="Bookman Old Style" w:hAnsi="Bookman Old Style" w:cs="Times New Roman"/>
          <w:sz w:val="28"/>
          <w:szCs w:val="28"/>
        </w:rPr>
        <w:t>Mračil se Jidáš na Krista.</w:t>
      </w:r>
      <w:r w:rsidR="007828BA">
        <w:rPr>
          <w:rFonts w:ascii="Bookman Old Style" w:hAnsi="Bookman Old Style" w:cs="Times New Roman"/>
          <w:sz w:val="28"/>
          <w:szCs w:val="28"/>
        </w:rPr>
        <w:t xml:space="preserve"> </w:t>
      </w:r>
      <w:r w:rsidR="004007BC" w:rsidRPr="007828BA">
        <w:rPr>
          <w:rFonts w:ascii="Bookman Old Style" w:hAnsi="Bookman Old Style" w:cs="Times New Roman"/>
          <w:sz w:val="28"/>
          <w:szCs w:val="28"/>
        </w:rPr>
        <w:t xml:space="preserve">Sazometná středa </w:t>
      </w:r>
      <w:r w:rsidR="00F172AF" w:rsidRPr="007828BA">
        <w:rPr>
          <w:rFonts w:ascii="Bookman Old Style" w:hAnsi="Bookman Old Style" w:cs="Times New Roman"/>
          <w:sz w:val="28"/>
          <w:szCs w:val="28"/>
        </w:rPr>
        <w:t>= vymetaly se komíny.</w:t>
      </w:r>
    </w:p>
    <w:p w:rsidR="004130BB" w:rsidRPr="007828BA" w:rsidRDefault="004130BB" w:rsidP="007828BA">
      <w:pPr>
        <w:spacing w:line="276" w:lineRule="auto"/>
        <w:ind w:left="708"/>
        <w:jc w:val="both"/>
        <w:rPr>
          <w:rFonts w:ascii="Bookman Old Style" w:hAnsi="Bookman Old Style" w:cs="Times New Roman"/>
          <w:sz w:val="28"/>
          <w:szCs w:val="28"/>
        </w:rPr>
      </w:pPr>
      <w:r w:rsidRPr="007828BA">
        <w:rPr>
          <w:rFonts w:ascii="Bookman Old Style" w:hAnsi="Bookman Old Style" w:cs="Times New Roman"/>
          <w:b/>
          <w:color w:val="00B050"/>
          <w:sz w:val="28"/>
          <w:szCs w:val="28"/>
        </w:rPr>
        <w:t>Zelený čtvrtek</w:t>
      </w:r>
      <w:r w:rsidRPr="007828BA">
        <w:rPr>
          <w:rFonts w:ascii="Bookman Old Style" w:hAnsi="Bookman Old Style" w:cs="Times New Roman"/>
          <w:color w:val="00B050"/>
          <w:sz w:val="28"/>
          <w:szCs w:val="28"/>
        </w:rPr>
        <w:t xml:space="preserve"> </w:t>
      </w:r>
      <w:r w:rsidR="00535860" w:rsidRPr="007828BA">
        <w:rPr>
          <w:rFonts w:ascii="Bookman Old Style" w:hAnsi="Bookman Old Style" w:cs="Times New Roman"/>
          <w:sz w:val="28"/>
          <w:szCs w:val="28"/>
        </w:rPr>
        <w:t>-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 připravuje se jídlo </w:t>
      </w:r>
      <w:r w:rsidR="00F172AF" w:rsidRPr="007828BA">
        <w:rPr>
          <w:rFonts w:ascii="Bookman Old Style" w:hAnsi="Bookman Old Style" w:cs="Times New Roman"/>
          <w:sz w:val="28"/>
          <w:szCs w:val="28"/>
        </w:rPr>
        <w:t>jen z</w:t>
      </w:r>
      <w:r w:rsidR="00A8008C">
        <w:rPr>
          <w:rFonts w:ascii="Bookman Old Style" w:hAnsi="Bookman Old Style" w:cs="Times New Roman"/>
          <w:sz w:val="28"/>
          <w:szCs w:val="28"/>
        </w:rPr>
        <w:t>e zelené zeleniny</w:t>
      </w:r>
      <w:r w:rsidR="00F172AF" w:rsidRPr="007828BA">
        <w:rPr>
          <w:rFonts w:ascii="Bookman Old Style" w:hAnsi="Bookman Old Style" w:cs="Times New Roman"/>
          <w:sz w:val="28"/>
          <w:szCs w:val="28"/>
        </w:rPr>
        <w:t xml:space="preserve"> (špenát, zelí)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, </w:t>
      </w:r>
      <w:r w:rsidR="00F172AF" w:rsidRPr="007828BA">
        <w:rPr>
          <w:rFonts w:ascii="Bookman Old Style" w:hAnsi="Bookman Old Style" w:cs="Times New Roman"/>
          <w:sz w:val="28"/>
          <w:szCs w:val="28"/>
        </w:rPr>
        <w:t>z </w:t>
      </w:r>
      <w:r w:rsidRPr="007828BA">
        <w:rPr>
          <w:rFonts w:ascii="Bookman Old Style" w:hAnsi="Bookman Old Style" w:cs="Times New Roman"/>
          <w:sz w:val="28"/>
          <w:szCs w:val="28"/>
        </w:rPr>
        <w:t>bylin</w:t>
      </w:r>
      <w:r w:rsidR="00F172AF" w:rsidRPr="007828BA">
        <w:rPr>
          <w:rFonts w:ascii="Bookman Old Style" w:hAnsi="Bookman Old Style" w:cs="Times New Roman"/>
          <w:sz w:val="28"/>
          <w:szCs w:val="28"/>
        </w:rPr>
        <w:t xml:space="preserve"> (kopřiva, pažitka), aby byl člověk zdravý</w:t>
      </w:r>
      <w:r w:rsidR="004007BC" w:rsidRPr="007828BA">
        <w:rPr>
          <w:rFonts w:ascii="Bookman Old Style" w:hAnsi="Bookman Old Style" w:cs="Times New Roman"/>
          <w:sz w:val="28"/>
          <w:szCs w:val="28"/>
        </w:rPr>
        <w:t>. Zvony odlétly do Říma.</w:t>
      </w:r>
    </w:p>
    <w:p w:rsidR="004130BB" w:rsidRPr="007828BA" w:rsidRDefault="00535860" w:rsidP="007828BA">
      <w:pPr>
        <w:spacing w:line="276" w:lineRule="auto"/>
        <w:ind w:left="708"/>
        <w:jc w:val="both"/>
        <w:rPr>
          <w:rFonts w:ascii="Bookman Old Style" w:hAnsi="Bookman Old Style" w:cs="Times New Roman"/>
          <w:sz w:val="28"/>
          <w:szCs w:val="28"/>
        </w:rPr>
      </w:pPr>
      <w:r w:rsidRPr="007828BA">
        <w:rPr>
          <w:rFonts w:ascii="Bookman Old Style" w:hAnsi="Bookman Old Style" w:cs="Times New Roman"/>
          <w:b/>
          <w:sz w:val="28"/>
          <w:szCs w:val="28"/>
        </w:rPr>
        <w:t>VELKÝ pátek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 </w:t>
      </w:r>
      <w:r w:rsidR="00E2198D" w:rsidRPr="007828BA">
        <w:rPr>
          <w:rFonts w:ascii="Bookman Old Style" w:hAnsi="Bookman Old Style" w:cs="Times New Roman"/>
          <w:sz w:val="28"/>
          <w:szCs w:val="28"/>
        </w:rPr>
        <w:t>–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 </w:t>
      </w:r>
      <w:r w:rsidR="00E2198D" w:rsidRPr="007828BA">
        <w:rPr>
          <w:rFonts w:ascii="Bookman Old Style" w:hAnsi="Bookman Old Style" w:cs="Times New Roman"/>
          <w:sz w:val="28"/>
          <w:szCs w:val="28"/>
        </w:rPr>
        <w:t xml:space="preserve">den Kristova ukřižování, </w:t>
      </w:r>
      <w:r w:rsidR="004130BB" w:rsidRPr="007828BA">
        <w:rPr>
          <w:rFonts w:ascii="Bookman Old Style" w:hAnsi="Bookman Old Style" w:cs="Times New Roman"/>
          <w:sz w:val="28"/>
          <w:szCs w:val="28"/>
        </w:rPr>
        <w:t>děti chodily s</w:t>
      </w:r>
      <w:r w:rsidR="004007BC" w:rsidRPr="007828BA">
        <w:rPr>
          <w:rFonts w:ascii="Bookman Old Style" w:hAnsi="Bookman Old Style" w:cs="Times New Roman"/>
          <w:sz w:val="28"/>
          <w:szCs w:val="28"/>
        </w:rPr>
        <w:t> ře</w:t>
      </w:r>
      <w:r w:rsidR="00E56BE5">
        <w:rPr>
          <w:rFonts w:ascii="Bookman Old Style" w:hAnsi="Bookman Old Style" w:cs="Times New Roman"/>
          <w:sz w:val="28"/>
          <w:szCs w:val="28"/>
        </w:rPr>
        <w:t>htačkami, protože nezněly zvony. O</w:t>
      </w:r>
      <w:r w:rsidR="00F172AF" w:rsidRPr="007828BA">
        <w:rPr>
          <w:rFonts w:ascii="Bookman Old Style" w:hAnsi="Bookman Old Style" w:cs="Times New Roman"/>
          <w:sz w:val="28"/>
          <w:szCs w:val="28"/>
        </w:rPr>
        <w:t xml:space="preserve">tevírá se cesta </w:t>
      </w:r>
      <w:r w:rsidR="00F172AF" w:rsidRPr="007828BA">
        <w:rPr>
          <w:rFonts w:ascii="Bookman Old Style" w:hAnsi="Bookman Old Style" w:cs="Times New Roman"/>
          <w:sz w:val="28"/>
          <w:szCs w:val="28"/>
        </w:rPr>
        <w:lastRenderedPageBreak/>
        <w:t xml:space="preserve">k pokladům v zemi. Ale největší poklad </w:t>
      </w:r>
      <w:r w:rsidR="004007BC" w:rsidRPr="007828BA">
        <w:rPr>
          <w:rFonts w:ascii="Bookman Old Style" w:hAnsi="Bookman Old Style" w:cs="Times New Roman"/>
          <w:sz w:val="28"/>
          <w:szCs w:val="28"/>
        </w:rPr>
        <w:t xml:space="preserve">je, </w:t>
      </w:r>
      <w:r w:rsidR="00F172AF" w:rsidRPr="007828BA">
        <w:rPr>
          <w:rFonts w:ascii="Bookman Old Style" w:hAnsi="Bookman Old Style" w:cs="Times New Roman"/>
          <w:sz w:val="28"/>
          <w:szCs w:val="28"/>
        </w:rPr>
        <w:t>že se máme rádi</w:t>
      </w:r>
      <w:r w:rsidR="004007BC" w:rsidRPr="007828BA">
        <w:rPr>
          <w:rFonts w:ascii="Bookman Old Style" w:hAnsi="Bookman Old Style" w:cs="Times New Roman"/>
          <w:sz w:val="28"/>
          <w:szCs w:val="28"/>
        </w:rPr>
        <w:t xml:space="preserve"> (viz divadelní představení)</w:t>
      </w:r>
      <w:r w:rsidR="00E2198D" w:rsidRPr="007828BA">
        <w:rPr>
          <w:rFonts w:ascii="Bookman Old Style" w:hAnsi="Bookman Old Style" w:cs="Times New Roman"/>
          <w:sz w:val="28"/>
          <w:szCs w:val="28"/>
        </w:rPr>
        <w:t xml:space="preserve">. Nesmělo se hýbat </w:t>
      </w:r>
      <w:proofErr w:type="gramStart"/>
      <w:r w:rsidR="00E2198D" w:rsidRPr="007828BA">
        <w:rPr>
          <w:rFonts w:ascii="Bookman Old Style" w:hAnsi="Bookman Old Style" w:cs="Times New Roman"/>
          <w:sz w:val="28"/>
          <w:szCs w:val="28"/>
        </w:rPr>
        <w:t>se  zemí</w:t>
      </w:r>
      <w:proofErr w:type="gramEnd"/>
      <w:r w:rsidR="00E2198D" w:rsidRPr="007828BA">
        <w:rPr>
          <w:rFonts w:ascii="Bookman Old Style" w:hAnsi="Bookman Old Style" w:cs="Times New Roman"/>
          <w:sz w:val="28"/>
          <w:szCs w:val="28"/>
        </w:rPr>
        <w:t xml:space="preserve"> </w:t>
      </w:r>
      <w:r w:rsidR="00A8008C">
        <w:rPr>
          <w:rFonts w:ascii="Bookman Old Style" w:hAnsi="Bookman Old Style" w:cs="Times New Roman"/>
          <w:sz w:val="28"/>
          <w:szCs w:val="28"/>
        </w:rPr>
        <w:t xml:space="preserve">(kopat, rýt…) </w:t>
      </w:r>
      <w:r w:rsidR="00E2198D" w:rsidRPr="007828BA">
        <w:rPr>
          <w:rFonts w:ascii="Bookman Old Style" w:hAnsi="Bookman Old Style" w:cs="Times New Roman"/>
          <w:sz w:val="28"/>
          <w:szCs w:val="28"/>
        </w:rPr>
        <w:t>a prát prádlo</w:t>
      </w:r>
      <w:r w:rsidR="00A8008C">
        <w:rPr>
          <w:rFonts w:ascii="Bookman Old Style" w:hAnsi="Bookman Old Style" w:cs="Times New Roman"/>
          <w:sz w:val="28"/>
          <w:szCs w:val="28"/>
        </w:rPr>
        <w:t xml:space="preserve"> (bylo by namáčené do Kristovy krve).</w:t>
      </w:r>
    </w:p>
    <w:p w:rsidR="00DA66D1" w:rsidRPr="007828BA" w:rsidRDefault="00535860" w:rsidP="007828BA">
      <w:pPr>
        <w:spacing w:line="276" w:lineRule="auto"/>
        <w:ind w:left="708"/>
        <w:jc w:val="both"/>
        <w:rPr>
          <w:rFonts w:ascii="Bookman Old Style" w:hAnsi="Bookman Old Style" w:cs="Times New Roman"/>
          <w:sz w:val="28"/>
          <w:szCs w:val="28"/>
        </w:rPr>
      </w:pPr>
      <w:r w:rsidRPr="007828BA">
        <w:rPr>
          <w:rFonts w:ascii="Bookman Old Style" w:hAnsi="Bookman Old Style" w:cs="Times New Roman"/>
          <w:b/>
          <w:color w:val="AEAAAA" w:themeColor="background2" w:themeShade="BF"/>
          <w:sz w:val="28"/>
          <w:szCs w:val="28"/>
          <w:highlight w:val="green"/>
        </w:rPr>
        <w:t>Bílá sobota</w:t>
      </w:r>
      <w:r w:rsidR="004007BC" w:rsidRPr="007828BA">
        <w:rPr>
          <w:rFonts w:ascii="Bookman Old Style" w:hAnsi="Bookman Old Style" w:cs="Times New Roman"/>
          <w:sz w:val="28"/>
          <w:szCs w:val="28"/>
        </w:rPr>
        <w:t xml:space="preserve"> – vybílilo se stavení před úsvitem, vymetalo se novým koštětem, pekly se mazance a beránci, pletly se pomlázky, zdobila se vajíčka</w:t>
      </w:r>
      <w:r w:rsidR="00A8008C">
        <w:rPr>
          <w:rFonts w:ascii="Bookman Old Style" w:hAnsi="Bookman Old Style" w:cs="Times New Roman"/>
          <w:sz w:val="28"/>
          <w:szCs w:val="28"/>
        </w:rPr>
        <w:t>.</w:t>
      </w:r>
    </w:p>
    <w:p w:rsidR="004007BC" w:rsidRPr="007828BA" w:rsidRDefault="004007BC" w:rsidP="007828BA">
      <w:pPr>
        <w:spacing w:line="276" w:lineRule="auto"/>
        <w:ind w:left="708"/>
        <w:jc w:val="both"/>
        <w:rPr>
          <w:rFonts w:ascii="Bookman Old Style" w:hAnsi="Bookman Old Style" w:cs="Times New Roman"/>
          <w:sz w:val="28"/>
          <w:szCs w:val="28"/>
        </w:rPr>
      </w:pPr>
      <w:r w:rsidRPr="007828BA">
        <w:rPr>
          <w:rFonts w:ascii="Bookman Old Style" w:hAnsi="Bookman Old Style" w:cs="Times New Roman"/>
          <w:b/>
          <w:color w:val="7030A0"/>
          <w:sz w:val="28"/>
          <w:szCs w:val="28"/>
        </w:rPr>
        <w:t>Boží hod velikonoční</w:t>
      </w:r>
      <w:r w:rsidRPr="007828BA">
        <w:rPr>
          <w:rFonts w:ascii="Bookman Old Style" w:hAnsi="Bookman Old Style" w:cs="Times New Roman"/>
          <w:b/>
          <w:color w:val="AEAAAA" w:themeColor="background2" w:themeShade="BF"/>
          <w:sz w:val="28"/>
          <w:szCs w:val="28"/>
        </w:rPr>
        <w:t xml:space="preserve"> </w:t>
      </w:r>
      <w:r w:rsidRPr="007828BA">
        <w:rPr>
          <w:rFonts w:ascii="Bookman Old Style" w:hAnsi="Bookman Old Style" w:cs="Times New Roman"/>
          <w:sz w:val="28"/>
          <w:szCs w:val="28"/>
        </w:rPr>
        <w:t xml:space="preserve">– </w:t>
      </w:r>
      <w:r w:rsidR="005A64DC" w:rsidRPr="007828BA">
        <w:rPr>
          <w:rFonts w:ascii="Bookman Old Style" w:hAnsi="Bookman Old Style" w:cs="Times New Roman"/>
          <w:sz w:val="28"/>
          <w:szCs w:val="28"/>
        </w:rPr>
        <w:t xml:space="preserve">ze soboty na neděli </w:t>
      </w:r>
      <w:r w:rsidRPr="007828BA">
        <w:rPr>
          <w:rFonts w:ascii="Bookman Old Style" w:hAnsi="Bookman Old Style" w:cs="Times New Roman"/>
          <w:sz w:val="28"/>
          <w:szCs w:val="28"/>
        </w:rPr>
        <w:t>zmrtvýchvstání Ježíše Krista</w:t>
      </w:r>
      <w:r w:rsidR="005A64DC" w:rsidRPr="007828BA">
        <w:rPr>
          <w:rFonts w:ascii="Bookman Old Style" w:hAnsi="Bookman Old Style" w:cs="Times New Roman"/>
          <w:sz w:val="28"/>
          <w:szCs w:val="28"/>
        </w:rPr>
        <w:t xml:space="preserve"> </w:t>
      </w:r>
      <w:r w:rsidR="00A8008C">
        <w:rPr>
          <w:rFonts w:ascii="Bookman Old Style" w:hAnsi="Bookman Old Style" w:cs="Times New Roman"/>
          <w:sz w:val="28"/>
          <w:szCs w:val="28"/>
        </w:rPr>
        <w:t>(noc byla označována za v</w:t>
      </w:r>
      <w:r w:rsidR="005A64DC" w:rsidRPr="007828BA">
        <w:rPr>
          <w:rFonts w:ascii="Bookman Old Style" w:hAnsi="Bookman Old Style" w:cs="Times New Roman"/>
          <w:sz w:val="28"/>
          <w:szCs w:val="28"/>
        </w:rPr>
        <w:t>elkou=velikonoce), jedly se dobré pokrmy (klobásy, nádivky), setkávala se pouze nejbližší rodina</w:t>
      </w:r>
      <w:r w:rsidR="00A8008C">
        <w:rPr>
          <w:rFonts w:ascii="Bookman Old Style" w:hAnsi="Bookman Old Style" w:cs="Times New Roman"/>
          <w:sz w:val="28"/>
          <w:szCs w:val="28"/>
        </w:rPr>
        <w:t>.</w:t>
      </w:r>
    </w:p>
    <w:p w:rsidR="00DA66D1" w:rsidRPr="007828BA" w:rsidRDefault="00DA66D1" w:rsidP="007828BA">
      <w:pPr>
        <w:spacing w:line="276" w:lineRule="auto"/>
        <w:ind w:left="708" w:firstLine="12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7828BA">
        <w:rPr>
          <w:rFonts w:ascii="Bookman Old Style" w:hAnsi="Bookman Old Style" w:cs="Times New Roman"/>
          <w:b/>
          <w:color w:val="FF0000"/>
          <w:sz w:val="28"/>
          <w:szCs w:val="28"/>
        </w:rPr>
        <w:t>Velikonoční</w:t>
      </w:r>
      <w:r w:rsidR="00E2198D" w:rsidRPr="007828B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(červené)</w:t>
      </w:r>
      <w:r w:rsidRPr="007828B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pondělí</w:t>
      </w:r>
      <w:r w:rsidRPr="007828BA">
        <w:rPr>
          <w:rFonts w:ascii="Bookman Old Style" w:hAnsi="Bookman Old Style" w:cs="Times New Roman"/>
          <w:color w:val="FF0000"/>
          <w:sz w:val="28"/>
          <w:szCs w:val="28"/>
        </w:rPr>
        <w:t xml:space="preserve"> </w:t>
      </w:r>
      <w:r w:rsidR="005A64DC" w:rsidRPr="007828B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– chlapci </w:t>
      </w:r>
      <w:r w:rsidRPr="007828B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pomlázkami </w:t>
      </w:r>
      <w:r w:rsidR="005A64DC" w:rsidRPr="007828BA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šlehají děvčata, aby </w:t>
      </w:r>
      <w:r w:rsidR="00A8008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nebyla lenivá a </w:t>
      </w:r>
      <w:r w:rsidR="005A64DC" w:rsidRPr="007828BA">
        <w:rPr>
          <w:rFonts w:ascii="Bookman Old Style" w:hAnsi="Bookman Old Style" w:cs="Times New Roman"/>
          <w:color w:val="000000" w:themeColor="text1"/>
          <w:sz w:val="28"/>
          <w:szCs w:val="28"/>
        </w:rPr>
        <w:t>byla zdravá; děvčata rozdávají vajíčka. Kdo dostal pomlázkou, ten omládl</w:t>
      </w:r>
      <w:r w:rsidR="005A64DC" w:rsidRPr="005A64DC">
        <w:sym w:font="Wingdings" w:char="F04A"/>
      </w:r>
      <w:r w:rsidR="00A8008C">
        <w:t>.</w:t>
      </w:r>
    </w:p>
    <w:p w:rsidR="00DA66D1" w:rsidRPr="00F172AF" w:rsidRDefault="00DA66D1" w:rsidP="00F172AF">
      <w:pPr>
        <w:pStyle w:val="Odstavecseseznamem"/>
        <w:spacing w:line="276" w:lineRule="auto"/>
        <w:jc w:val="both"/>
        <w:rPr>
          <w:rFonts w:ascii="Bookman Old Style" w:hAnsi="Bookman Old Style" w:cs="Times New Roman"/>
          <w:color w:val="FF0000"/>
          <w:sz w:val="32"/>
          <w:szCs w:val="32"/>
        </w:rPr>
      </w:pPr>
      <w:r w:rsidRPr="00F172AF">
        <w:rPr>
          <w:rFonts w:ascii="Bookman Old Style" w:hAnsi="Bookman Old Style" w:cs="Times New Roman"/>
          <w:color w:val="FF0000"/>
          <w:sz w:val="32"/>
          <w:szCs w:val="32"/>
        </w:rPr>
        <w:t xml:space="preserve">                                         </w:t>
      </w:r>
      <w:r w:rsidRPr="00F172AF">
        <w:rPr>
          <w:rFonts w:ascii="Bookman Old Style" w:hAnsi="Bookman Old Style" w:cs="Times New Roman"/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53850557" wp14:editId="312ACEF8">
            <wp:extent cx="1504950" cy="10096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likonoce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860" w:rsidRDefault="00A545D6" w:rsidP="00F172AF">
      <w:pPr>
        <w:spacing w:line="276" w:lineRule="auto"/>
        <w:ind w:firstLine="360"/>
        <w:jc w:val="both"/>
        <w:rPr>
          <w:rFonts w:ascii="Bookman Old Style" w:hAnsi="Bookman Old Style" w:cs="Times New Roman"/>
          <w:b/>
          <w:color w:val="00B050"/>
          <w:sz w:val="32"/>
          <w:szCs w:val="32"/>
        </w:rPr>
      </w:pPr>
      <w:r w:rsidRPr="00F172AF">
        <w:rPr>
          <w:rFonts w:ascii="Bookman Old Style" w:hAnsi="Bookman Old Style" w:cs="Times New Roman"/>
          <w:b/>
          <w:color w:val="00B050"/>
          <w:sz w:val="32"/>
          <w:szCs w:val="32"/>
          <w:highlight w:val="yellow"/>
        </w:rPr>
        <w:t>CO NÁS ČEKÁ</w:t>
      </w:r>
      <w:r w:rsidR="00535860" w:rsidRPr="00F172AF">
        <w:rPr>
          <w:rFonts w:ascii="Bookman Old Style" w:hAnsi="Bookman Old Style" w:cs="Times New Roman"/>
          <w:b/>
          <w:color w:val="00B050"/>
          <w:sz w:val="32"/>
          <w:szCs w:val="32"/>
          <w:highlight w:val="yellow"/>
        </w:rPr>
        <w:t>?</w:t>
      </w:r>
    </w:p>
    <w:p w:rsidR="007828BA" w:rsidRDefault="007828BA" w:rsidP="007828BA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Zopakujeme si </w:t>
      </w:r>
      <w:r w:rsidRPr="00E2198D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6 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postních </w:t>
      </w:r>
      <w:r w:rsidRPr="00E2198D">
        <w:rPr>
          <w:rFonts w:ascii="Bookman Old Style" w:hAnsi="Bookman Old Style" w:cs="Times New Roman"/>
          <w:b/>
          <w:sz w:val="28"/>
          <w:szCs w:val="28"/>
          <w:u w:val="single"/>
        </w:rPr>
        <w:t>neděl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í</w:t>
      </w:r>
      <w:r w:rsidRPr="00E2198D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před V</w:t>
      </w:r>
      <w:r w:rsidRPr="00E2198D">
        <w:rPr>
          <w:rFonts w:ascii="Bookman Old Style" w:hAnsi="Bookman Old Style" w:cs="Times New Roman"/>
          <w:b/>
          <w:sz w:val="28"/>
          <w:szCs w:val="28"/>
          <w:u w:val="single"/>
        </w:rPr>
        <w:t>elikonocemi</w:t>
      </w:r>
      <w:r>
        <w:rPr>
          <w:rFonts w:ascii="Bookman Old Style" w:hAnsi="Bookman Old Style" w:cs="Times New Roman"/>
          <w:sz w:val="28"/>
          <w:szCs w:val="28"/>
        </w:rPr>
        <w:t>:</w:t>
      </w:r>
    </w:p>
    <w:p w:rsidR="007828BA" w:rsidRPr="00E2198D" w:rsidRDefault="007828BA" w:rsidP="007828B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Černá (</w:t>
      </w:r>
      <w:r>
        <w:rPr>
          <w:rFonts w:ascii="Bookman Old Style" w:hAnsi="Bookman Old Style" w:cs="Times New Roman"/>
          <w:sz w:val="28"/>
          <w:szCs w:val="28"/>
        </w:rPr>
        <w:t>ženy-</w:t>
      </w:r>
      <w:r>
        <w:rPr>
          <w:rFonts w:ascii="Bookman Old Style" w:hAnsi="Bookman Old Style" w:cs="Times New Roman"/>
          <w:sz w:val="28"/>
          <w:szCs w:val="28"/>
        </w:rPr>
        <w:t>černé šátky, pekly se preclíky)</w:t>
      </w:r>
    </w:p>
    <w:p w:rsidR="007828BA" w:rsidRDefault="007828BA" w:rsidP="007828B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Pražná (pekly se placky z obilných zrn)</w:t>
      </w:r>
    </w:p>
    <w:p w:rsidR="007828BA" w:rsidRDefault="007828BA" w:rsidP="007828B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Kýchavná (3x kýchnout, budeme zdravý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- „Pozdrav tě, Pánbůh, „Na </w:t>
      </w:r>
      <w:proofErr w:type="gramStart"/>
      <w:r>
        <w:rPr>
          <w:rFonts w:ascii="Bookman Old Style" w:hAnsi="Bookman Old Style" w:cs="Times New Roman"/>
          <w:sz w:val="28"/>
          <w:szCs w:val="28"/>
        </w:rPr>
        <w:t>zdraví“ )</w:t>
      </w:r>
      <w:proofErr w:type="gramEnd"/>
    </w:p>
    <w:p w:rsidR="007828BA" w:rsidRDefault="007828BA" w:rsidP="007828B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proofErr w:type="spellStart"/>
      <w:r>
        <w:rPr>
          <w:rFonts w:ascii="Bookman Old Style" w:hAnsi="Bookman Old Style" w:cs="Times New Roman"/>
          <w:sz w:val="28"/>
          <w:szCs w:val="28"/>
        </w:rPr>
        <w:t>Družebná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(scházela se mládež a veselila se)</w:t>
      </w:r>
    </w:p>
    <w:p w:rsidR="007828BA" w:rsidRDefault="007828BA" w:rsidP="007828B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2.4. Smrtná (odnášela se Morana)</w:t>
      </w:r>
    </w:p>
    <w:p w:rsidR="007828BA" w:rsidRDefault="007828BA" w:rsidP="007828B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9.4. Květná (přináší se jaro do vsi – ozdobené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lítečko</w:t>
      </w:r>
      <w:proofErr w:type="spellEnd"/>
      <w:r>
        <w:rPr>
          <w:rFonts w:ascii="Bookman Old Style" w:hAnsi="Bookman Old Style" w:cs="Times New Roman"/>
          <w:sz w:val="28"/>
          <w:szCs w:val="28"/>
        </w:rPr>
        <w:t>-větvička lípy;</w:t>
      </w:r>
      <w:r>
        <w:rPr>
          <w:rFonts w:ascii="Bookman Old Style" w:hAnsi="Bookman Old Style" w:cs="Times New Roman"/>
          <w:sz w:val="28"/>
          <w:szCs w:val="28"/>
        </w:rPr>
        <w:t xml:space="preserve"> světí</w:t>
      </w:r>
      <w:r>
        <w:rPr>
          <w:rFonts w:ascii="Bookman Old Style" w:hAnsi="Bookman Old Style" w:cs="Times New Roman"/>
          <w:sz w:val="28"/>
          <w:szCs w:val="28"/>
        </w:rPr>
        <w:t xml:space="preserve"> se kočičky;</w:t>
      </w:r>
      <w:r>
        <w:rPr>
          <w:rFonts w:ascii="Bookman Old Style" w:hAnsi="Bookman Old Style" w:cs="Times New Roman"/>
          <w:sz w:val="28"/>
          <w:szCs w:val="28"/>
        </w:rPr>
        <w:t xml:space="preserve"> vymetají</w:t>
      </w:r>
      <w:r>
        <w:rPr>
          <w:rFonts w:ascii="Bookman Old Style" w:hAnsi="Bookman Old Style" w:cs="Times New Roman"/>
          <w:sz w:val="28"/>
          <w:szCs w:val="28"/>
        </w:rPr>
        <w:t xml:space="preserve"> se pavouci a šváby ze stavení „Pryč hosti bez kostí</w:t>
      </w:r>
      <w:r w:rsidR="00A8008C">
        <w:rPr>
          <w:rFonts w:ascii="Bookman Old Style" w:hAnsi="Bookman Old Style" w:cs="Times New Roman"/>
          <w:sz w:val="28"/>
          <w:szCs w:val="28"/>
        </w:rPr>
        <w:t>!“</w:t>
      </w:r>
    </w:p>
    <w:p w:rsidR="007828BA" w:rsidRPr="007828BA" w:rsidRDefault="007828BA" w:rsidP="007828BA">
      <w:pPr>
        <w:pStyle w:val="Odstavecseseznamem"/>
        <w:spacing w:line="276" w:lineRule="auto"/>
        <w:ind w:left="1440"/>
        <w:jc w:val="both"/>
        <w:rPr>
          <w:rFonts w:ascii="Bookman Old Style" w:hAnsi="Bookman Old Style" w:cs="Times New Roman"/>
          <w:sz w:val="28"/>
          <w:szCs w:val="28"/>
        </w:rPr>
      </w:pPr>
    </w:p>
    <w:p w:rsidR="00DA66D1" w:rsidRPr="004007BC" w:rsidRDefault="00760EE7" w:rsidP="00F172A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Seznámení s koledami – Hody</w:t>
      </w:r>
      <w:r w:rsidR="00535860" w:rsidRPr="004007BC">
        <w:rPr>
          <w:rFonts w:ascii="Bookman Old Style" w:hAnsi="Bookman Old Style" w:cs="Times New Roman"/>
          <w:sz w:val="28"/>
          <w:szCs w:val="28"/>
        </w:rPr>
        <w:t>, hody, doprovody</w:t>
      </w:r>
    </w:p>
    <w:p w:rsidR="00535860" w:rsidRPr="004007BC" w:rsidRDefault="00DA66D1" w:rsidP="00F172A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Setí trávy</w:t>
      </w:r>
      <w:r w:rsidRPr="004007BC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4007BC">
        <w:rPr>
          <w:rFonts w:ascii="Bookman Old Style" w:hAnsi="Bookman Old Style" w:cs="Times New Roman"/>
          <w:sz w:val="28"/>
          <w:szCs w:val="28"/>
        </w:rPr>
        <w:t>do kelímků a zdobe</w:t>
      </w:r>
      <w:r w:rsidR="00535860" w:rsidRPr="004007BC">
        <w:rPr>
          <w:rFonts w:ascii="Bookman Old Style" w:hAnsi="Bookman Old Style" w:cs="Times New Roman"/>
          <w:sz w:val="28"/>
          <w:szCs w:val="28"/>
        </w:rPr>
        <w:t>ní vajíčka pomocí brčka a barev</w:t>
      </w:r>
    </w:p>
    <w:p w:rsidR="00A545D6" w:rsidRPr="004007BC" w:rsidRDefault="00EB6B25" w:rsidP="00F172A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Dekorat</w:t>
      </w:r>
      <w:r w:rsidR="004007BC">
        <w:rPr>
          <w:rFonts w:ascii="Bookman Old Style" w:hAnsi="Bookman Old Style" w:cs="Times New Roman"/>
          <w:sz w:val="28"/>
          <w:szCs w:val="28"/>
        </w:rPr>
        <w:t>ivní zdobení papírových vajíček</w:t>
      </w:r>
      <w:r w:rsidRPr="004007BC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DA66D1" w:rsidRPr="004007BC" w:rsidRDefault="00EB6B25" w:rsidP="00F172AF">
      <w:pPr>
        <w:pStyle w:val="Odstavecseseznamem"/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lastRenderedPageBreak/>
        <w:t>Děti budo</w:t>
      </w:r>
      <w:r w:rsidR="00535860" w:rsidRPr="004007BC">
        <w:rPr>
          <w:rFonts w:ascii="Bookman Old Style" w:hAnsi="Bookman Old Style" w:cs="Times New Roman"/>
          <w:sz w:val="28"/>
          <w:szCs w:val="28"/>
        </w:rPr>
        <w:t xml:space="preserve">u pracovat dle vlastní fantazie - výsledky uvidíte na nástěnkách </w:t>
      </w:r>
      <w:r w:rsidR="00535860" w:rsidRPr="004007BC">
        <w:rPr>
          <w:rFonts w:ascii="Bookman Old Style" w:hAnsi="Bookman Old Style" w:cs="Times New Roman"/>
          <w:sz w:val="28"/>
          <w:szCs w:val="28"/>
        </w:rPr>
        <w:sym w:font="Wingdings" w:char="F04A"/>
      </w:r>
    </w:p>
    <w:p w:rsidR="00EB6B25" w:rsidRPr="004007BC" w:rsidRDefault="00EB6B25" w:rsidP="00F172A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 xml:space="preserve">Pracovní listy na jarní a velikonoční téma – slepičky a </w:t>
      </w:r>
      <w:r w:rsidR="00535860" w:rsidRPr="004007BC">
        <w:rPr>
          <w:rFonts w:ascii="Bookman Old Style" w:hAnsi="Bookman Old Style" w:cs="Times New Roman"/>
          <w:sz w:val="28"/>
          <w:szCs w:val="28"/>
        </w:rPr>
        <w:t>kuřátka</w:t>
      </w:r>
      <w:r w:rsidR="00E56BE5">
        <w:rPr>
          <w:rFonts w:ascii="Bookman Old Style" w:hAnsi="Bookman Old Style" w:cs="Times New Roman"/>
          <w:sz w:val="28"/>
          <w:szCs w:val="28"/>
        </w:rPr>
        <w:t>, Pracovní sešity (budoucí sovičky)</w:t>
      </w:r>
    </w:p>
    <w:p w:rsidR="00EB6B25" w:rsidRPr="004007BC" w:rsidRDefault="00EB6B25" w:rsidP="00F172A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Omalovánka – zajíček, kraslice……</w:t>
      </w:r>
    </w:p>
    <w:p w:rsidR="00E56BE5" w:rsidRDefault="00A545D6" w:rsidP="000E54D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Te</w:t>
      </w:r>
      <w:r w:rsidR="00535860" w:rsidRPr="004007BC">
        <w:rPr>
          <w:rFonts w:ascii="Bookman Old Style" w:hAnsi="Bookman Old Style" w:cs="Times New Roman"/>
          <w:sz w:val="28"/>
          <w:szCs w:val="28"/>
        </w:rPr>
        <w:t>matické pohybové hry:</w:t>
      </w:r>
      <w:r w:rsidR="00EB6B25" w:rsidRPr="004007BC">
        <w:rPr>
          <w:rFonts w:ascii="Bookman Old Style" w:hAnsi="Bookman Old Style" w:cs="Times New Roman"/>
          <w:sz w:val="28"/>
          <w:szCs w:val="28"/>
        </w:rPr>
        <w:t xml:space="preserve"> </w:t>
      </w:r>
      <w:r w:rsidR="00535860" w:rsidRPr="004007BC">
        <w:rPr>
          <w:rFonts w:ascii="Bookman Old Style" w:hAnsi="Bookman Old Style" w:cs="Times New Roman"/>
          <w:sz w:val="28"/>
          <w:szCs w:val="28"/>
        </w:rPr>
        <w:tab/>
      </w:r>
      <w:r w:rsidR="00EB6B25" w:rsidRPr="004007BC">
        <w:rPr>
          <w:rFonts w:ascii="Bookman Old Style" w:hAnsi="Bookman Old Style" w:cs="Times New Roman"/>
          <w:sz w:val="28"/>
          <w:szCs w:val="28"/>
        </w:rPr>
        <w:t>Z hnízda do hnízda</w:t>
      </w:r>
    </w:p>
    <w:p w:rsidR="00EB6B25" w:rsidRPr="000E54DD" w:rsidRDefault="00EB6B25" w:rsidP="00E56BE5">
      <w:pPr>
        <w:pStyle w:val="Odstavecseseznamem"/>
        <w:spacing w:line="276" w:lineRule="auto"/>
        <w:ind w:left="3552" w:firstLine="696"/>
        <w:jc w:val="both"/>
        <w:rPr>
          <w:rFonts w:ascii="Bookman Old Style" w:hAnsi="Bookman Old Style" w:cs="Times New Roman"/>
          <w:sz w:val="28"/>
          <w:szCs w:val="28"/>
        </w:rPr>
      </w:pPr>
      <w:r w:rsidRPr="000E54DD">
        <w:rPr>
          <w:rFonts w:ascii="Bookman Old Style" w:hAnsi="Bookman Old Style" w:cs="Times New Roman"/>
          <w:sz w:val="28"/>
          <w:szCs w:val="28"/>
        </w:rPr>
        <w:t>Vajíčka se kutálejí</w:t>
      </w:r>
    </w:p>
    <w:p w:rsidR="006969A5" w:rsidRPr="004007BC" w:rsidRDefault="006969A5" w:rsidP="00F172A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Písničky – Velikonoční, Kr</w:t>
      </w:r>
      <w:r w:rsidR="004007BC" w:rsidRPr="004007BC">
        <w:rPr>
          <w:rFonts w:ascii="Bookman Old Style" w:hAnsi="Bookman Old Style" w:cs="Times New Roman"/>
          <w:sz w:val="28"/>
          <w:szCs w:val="28"/>
        </w:rPr>
        <w:t>álíček domácí</w:t>
      </w:r>
    </w:p>
    <w:p w:rsidR="006969A5" w:rsidRDefault="006969A5" w:rsidP="00F172A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007BC">
        <w:rPr>
          <w:rFonts w:ascii="Bookman Old Style" w:hAnsi="Bookman Old Style" w:cs="Times New Roman"/>
          <w:sz w:val="28"/>
          <w:szCs w:val="28"/>
        </w:rPr>
        <w:t>Báseň – Velikonoční zajíček</w:t>
      </w:r>
    </w:p>
    <w:p w:rsidR="007828BA" w:rsidRDefault="007828BA" w:rsidP="007828BA">
      <w:pPr>
        <w:pStyle w:val="Odstavecseseznamem"/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0E54DD" w:rsidRDefault="000E54DD" w:rsidP="007828BA">
      <w:pPr>
        <w:spacing w:line="276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F172AF">
        <w:rPr>
          <w:rFonts w:ascii="Bookman Old Style" w:hAnsi="Bookman Old Style" w:cs="Times New Roman"/>
          <w:noProof/>
          <w:sz w:val="32"/>
          <w:szCs w:val="32"/>
          <w:lang w:eastAsia="cs-CZ"/>
        </w:rPr>
        <w:drawing>
          <wp:inline distT="0" distB="0" distL="0" distR="0" wp14:anchorId="43B3FD8D" wp14:editId="6B12EE06">
            <wp:extent cx="2266823" cy="28080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IHM9RR0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823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32" w:rsidRPr="007828BA" w:rsidRDefault="00073432" w:rsidP="007828BA">
      <w:pPr>
        <w:spacing w:line="276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073432" w:rsidRPr="00F172AF" w:rsidRDefault="00073432" w:rsidP="00F172AF">
      <w:pPr>
        <w:pStyle w:val="Odstavecseseznamem"/>
        <w:spacing w:line="276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6969A5" w:rsidRPr="00F172AF" w:rsidRDefault="00A545D6" w:rsidP="00F172A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F172AF">
        <w:rPr>
          <w:rFonts w:ascii="Bookman Old Style" w:hAnsi="Bookman Old Style" w:cs="Times New Roman"/>
          <w:b/>
          <w:color w:val="FF0000"/>
          <w:sz w:val="32"/>
          <w:szCs w:val="32"/>
        </w:rPr>
        <w:t xml:space="preserve">12.4. - </w:t>
      </w:r>
      <w:r w:rsidR="006969A5" w:rsidRPr="00F172AF">
        <w:rPr>
          <w:rFonts w:ascii="Bookman Old Style" w:hAnsi="Bookman Old Style" w:cs="Times New Roman"/>
          <w:b/>
          <w:color w:val="FF0000"/>
          <w:sz w:val="32"/>
          <w:szCs w:val="32"/>
        </w:rPr>
        <w:t>HLEDÁNÍ VAJÍČEK OD VELIKONOČNÍHO ZAJÍČKA</w:t>
      </w:r>
      <w:r w:rsidR="006969A5" w:rsidRPr="00F172AF">
        <w:rPr>
          <w:rFonts w:ascii="Bookman Old Style" w:hAnsi="Bookman Old Style" w:cs="Times New Roman"/>
          <w:color w:val="FF0000"/>
          <w:sz w:val="32"/>
          <w:szCs w:val="32"/>
        </w:rPr>
        <w:t xml:space="preserve"> </w:t>
      </w:r>
      <w:r w:rsidR="006969A5"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>– zajíček si pro d</w:t>
      </w:r>
      <w:r w:rsidR="00535860"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ěti připraví </w:t>
      </w:r>
      <w:r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dopolední </w:t>
      </w:r>
      <w:r w:rsidR="00535860"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>překvapení v lese</w:t>
      </w:r>
      <w:r w:rsidR="006969A5"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nebo na zahradě</w:t>
      </w:r>
      <w:r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</w:t>
      </w:r>
      <w:r w:rsidR="006969A5"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t>- budou hledat dobroty od zajíčka</w:t>
      </w:r>
      <w:r w:rsidR="006969A5" w:rsidRPr="00F172AF">
        <w:rPr>
          <w:rFonts w:ascii="Bookman Old Style" w:hAnsi="Bookman Old Style" w:cs="Times New Roman"/>
          <w:color w:val="000000" w:themeColor="text1"/>
          <w:sz w:val="32"/>
          <w:szCs w:val="32"/>
        </w:rPr>
        <w:sym w:font="Wingdings" w:char="F04A"/>
      </w:r>
      <w:r w:rsidR="00E56BE5">
        <w:rPr>
          <w:rFonts w:ascii="Bookman Old Style" w:hAnsi="Bookman Old Style" w:cs="Times New Roman"/>
          <w:color w:val="000000" w:themeColor="text1"/>
          <w:sz w:val="32"/>
          <w:szCs w:val="32"/>
        </w:rPr>
        <w:t>. Nejdříve ale dostaneme dopis…</w:t>
      </w:r>
    </w:p>
    <w:p w:rsidR="006969A5" w:rsidRPr="00A8008C" w:rsidRDefault="00A8008C" w:rsidP="00A8008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88F263" wp14:editId="7BC7783C">
            <wp:simplePos x="0" y="0"/>
            <wp:positionH relativeFrom="column">
              <wp:posOffset>3332480</wp:posOffset>
            </wp:positionH>
            <wp:positionV relativeFrom="paragraph">
              <wp:posOffset>195580</wp:posOffset>
            </wp:positionV>
            <wp:extent cx="1367790" cy="1367790"/>
            <wp:effectExtent l="0" t="0" r="3810" b="3810"/>
            <wp:wrapNone/>
            <wp:docPr id="7" name="Obrázek 7" descr="C:\Users\Hesikova\Desktop\velikonoční vě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velikonoční věn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60" w:rsidRPr="00A8008C">
        <w:rPr>
          <w:rFonts w:ascii="Bookman Old Style" w:hAnsi="Bookman Old Style" w:cs="Times New Roman"/>
          <w:sz w:val="32"/>
          <w:szCs w:val="32"/>
        </w:rPr>
        <w:t xml:space="preserve">Velikonoční výzdoba </w:t>
      </w:r>
      <w:r w:rsidR="006969A5" w:rsidRPr="00A8008C">
        <w:rPr>
          <w:rFonts w:ascii="Bookman Old Style" w:hAnsi="Bookman Old Style" w:cs="Times New Roman"/>
          <w:sz w:val="32"/>
          <w:szCs w:val="32"/>
        </w:rPr>
        <w:t>školky</w:t>
      </w:r>
      <w:r w:rsidR="00E56BE5" w:rsidRPr="00A8008C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73432" w:rsidRPr="00F172AF" w:rsidRDefault="00073432" w:rsidP="00073432">
      <w:pPr>
        <w:pStyle w:val="Odstavecseseznamem"/>
        <w:spacing w:line="276" w:lineRule="auto"/>
        <w:rPr>
          <w:rFonts w:ascii="Bookman Old Style" w:hAnsi="Bookman Old Style" w:cs="Times New Roman"/>
          <w:sz w:val="32"/>
          <w:szCs w:val="32"/>
        </w:rPr>
      </w:pPr>
    </w:p>
    <w:p w:rsidR="00073432" w:rsidRPr="00F172AF" w:rsidRDefault="00073432" w:rsidP="00073432">
      <w:pPr>
        <w:pStyle w:val="Odstavecseseznamem"/>
        <w:spacing w:line="276" w:lineRule="auto"/>
        <w:rPr>
          <w:rFonts w:ascii="Bookman Old Style" w:hAnsi="Bookman Old Style" w:cs="Times New Roman"/>
          <w:sz w:val="32"/>
          <w:szCs w:val="32"/>
        </w:rPr>
      </w:pPr>
    </w:p>
    <w:p w:rsidR="00073432" w:rsidRDefault="00073432" w:rsidP="00073432">
      <w:pPr>
        <w:pStyle w:val="Odstavecseseznamem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073432" w:rsidRPr="007828BA" w:rsidRDefault="00073432" w:rsidP="007828B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73432" w:rsidRDefault="00073432" w:rsidP="00073432">
      <w:pPr>
        <w:pStyle w:val="Odstavecseseznamem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73432" w:rsidRDefault="00073432" w:rsidP="00073432">
      <w:pPr>
        <w:pStyle w:val="Odstavecseseznamem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73432">
        <w:rPr>
          <w:rFonts w:ascii="Times New Roman" w:hAnsi="Times New Roman" w:cs="Times New Roman"/>
          <w:sz w:val="48"/>
          <w:szCs w:val="48"/>
        </w:rPr>
        <w:t>Pohádka</w:t>
      </w:r>
    </w:p>
    <w:p w:rsidR="00073432" w:rsidRDefault="00A545D6" w:rsidP="00073432">
      <w:pPr>
        <w:pStyle w:val="Odstavecseseznamem"/>
        <w:spacing w:line="276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JAK </w:t>
      </w:r>
      <w:r w:rsidR="00073432" w:rsidRPr="00073432">
        <w:rPr>
          <w:rFonts w:ascii="Times New Roman" w:hAnsi="Times New Roman" w:cs="Times New Roman"/>
          <w:color w:val="FF0000"/>
          <w:sz w:val="48"/>
          <w:szCs w:val="48"/>
        </w:rPr>
        <w:t>ŠLO VEJCE NA VANDR</w:t>
      </w:r>
    </w:p>
    <w:p w:rsidR="00073432" w:rsidRPr="00A545D6" w:rsidRDefault="00073432" w:rsidP="00073432">
      <w:pPr>
        <w:pStyle w:val="Odstavecseseznamem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45D6">
        <w:rPr>
          <w:rFonts w:ascii="Times New Roman" w:hAnsi="Times New Roman" w:cs="Times New Roman"/>
          <w:sz w:val="36"/>
          <w:szCs w:val="36"/>
        </w:rPr>
        <w:t>František Hrubín</w:t>
      </w:r>
    </w:p>
    <w:p w:rsidR="00A545D6" w:rsidRDefault="00A545D6" w:rsidP="00073432">
      <w:pPr>
        <w:pStyle w:val="Odstavecseseznamem"/>
        <w:spacing w:line="276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073432" w:rsidRPr="00073432" w:rsidRDefault="00073432" w:rsidP="00073432">
      <w:pPr>
        <w:pStyle w:val="Odstavecseseznamem"/>
        <w:spacing w:line="276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2095500" cy="3314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74559_main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D6" w:rsidRDefault="00A545D6" w:rsidP="00A545D6">
      <w:pPr>
        <w:pStyle w:val="Odstavecseseznamem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3432" w:rsidRPr="00073432" w:rsidRDefault="00535860" w:rsidP="00A545D6">
      <w:pPr>
        <w:pStyle w:val="Odstavecseseznamem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Nejprve si pohádku </w:t>
      </w:r>
      <w:r w:rsidRPr="00535860">
        <w:rPr>
          <w:rFonts w:ascii="Times New Roman" w:hAnsi="Times New Roman" w:cs="Times New Roman"/>
          <w:b/>
          <w:sz w:val="32"/>
          <w:szCs w:val="32"/>
        </w:rPr>
        <w:t>přečteme.</w:t>
      </w:r>
    </w:p>
    <w:p w:rsidR="00535860" w:rsidRDefault="00535860" w:rsidP="00A545D6">
      <w:pPr>
        <w:pStyle w:val="Odstavecseseznamem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Pak si jí </w:t>
      </w:r>
      <w:r w:rsidRPr="00535860">
        <w:rPr>
          <w:rFonts w:ascii="Times New Roman" w:hAnsi="Times New Roman" w:cs="Times New Roman"/>
          <w:b/>
          <w:sz w:val="32"/>
          <w:szCs w:val="32"/>
        </w:rPr>
        <w:t>promítneme</w:t>
      </w:r>
      <w:r>
        <w:rPr>
          <w:rFonts w:ascii="Times New Roman" w:hAnsi="Times New Roman" w:cs="Times New Roman"/>
          <w:sz w:val="32"/>
          <w:szCs w:val="32"/>
        </w:rPr>
        <w:t xml:space="preserve"> na plátně (seriál Josefa Lady</w:t>
      </w:r>
      <w:r w:rsidR="00A545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Y</w:t>
      </w:r>
      <w:r w:rsidR="00507EE3">
        <w:rPr>
          <w:rFonts w:ascii="Times New Roman" w:hAnsi="Times New Roman" w:cs="Times New Roman"/>
          <w:sz w:val="32"/>
          <w:szCs w:val="32"/>
        </w:rPr>
        <w:t>outube</w:t>
      </w:r>
      <w:proofErr w:type="spellEnd"/>
      <w:r w:rsidR="00507EE3">
        <w:rPr>
          <w:rFonts w:ascii="Times New Roman" w:hAnsi="Times New Roman" w:cs="Times New Roman"/>
          <w:sz w:val="32"/>
          <w:szCs w:val="32"/>
        </w:rPr>
        <w:t>)</w:t>
      </w:r>
    </w:p>
    <w:p w:rsidR="00073432" w:rsidRPr="00535860" w:rsidRDefault="00535860" w:rsidP="00A545D6">
      <w:pPr>
        <w:pStyle w:val="Odstavecseseznamem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A nakonec si jí </w:t>
      </w:r>
      <w:r w:rsidRPr="00535860">
        <w:rPr>
          <w:rFonts w:ascii="Times New Roman" w:hAnsi="Times New Roman" w:cs="Times New Roman"/>
          <w:b/>
          <w:sz w:val="32"/>
          <w:szCs w:val="32"/>
        </w:rPr>
        <w:t>zahrajeme</w:t>
      </w:r>
      <w:r>
        <w:rPr>
          <w:rFonts w:ascii="Times New Roman" w:hAnsi="Times New Roman" w:cs="Times New Roman"/>
          <w:sz w:val="32"/>
          <w:szCs w:val="32"/>
        </w:rPr>
        <w:t xml:space="preserve"> (dramatizace).</w:t>
      </w:r>
    </w:p>
    <w:p w:rsidR="0094727E" w:rsidRPr="0094727E" w:rsidRDefault="0094727E" w:rsidP="00A545D6">
      <w:pPr>
        <w:jc w:val="center"/>
        <w:rPr>
          <w:rFonts w:ascii="Arial Black" w:hAnsi="Arial Black"/>
          <w:color w:val="00B050"/>
          <w:sz w:val="52"/>
          <w:szCs w:val="52"/>
        </w:rPr>
      </w:pPr>
    </w:p>
    <w:sectPr w:rsidR="0094727E" w:rsidRPr="0094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40B"/>
    <w:multiLevelType w:val="hybridMultilevel"/>
    <w:tmpl w:val="C4160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B7249"/>
    <w:multiLevelType w:val="hybridMultilevel"/>
    <w:tmpl w:val="6F3008E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E9191F"/>
    <w:multiLevelType w:val="hybridMultilevel"/>
    <w:tmpl w:val="5CD6086C"/>
    <w:lvl w:ilvl="0" w:tplc="70C6F20C">
      <w:numFmt w:val="bullet"/>
      <w:lvlText w:val="-"/>
      <w:lvlJc w:val="left"/>
      <w:pPr>
        <w:ind w:left="43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>
    <w:nsid w:val="19743449"/>
    <w:multiLevelType w:val="hybridMultilevel"/>
    <w:tmpl w:val="08F87C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D35CA"/>
    <w:multiLevelType w:val="hybridMultilevel"/>
    <w:tmpl w:val="93AA4534"/>
    <w:lvl w:ilvl="0" w:tplc="5ECAC7F4">
      <w:numFmt w:val="bullet"/>
      <w:lvlText w:val="-"/>
      <w:lvlJc w:val="left"/>
      <w:pPr>
        <w:ind w:left="4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5">
    <w:nsid w:val="2E48326D"/>
    <w:multiLevelType w:val="hybridMultilevel"/>
    <w:tmpl w:val="550C3680"/>
    <w:lvl w:ilvl="0" w:tplc="16982A48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986092"/>
    <w:multiLevelType w:val="hybridMultilevel"/>
    <w:tmpl w:val="B6EE6750"/>
    <w:lvl w:ilvl="0" w:tplc="B80C130A">
      <w:numFmt w:val="bullet"/>
      <w:lvlText w:val="-"/>
      <w:lvlJc w:val="left"/>
      <w:pPr>
        <w:ind w:left="4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7">
    <w:nsid w:val="4B8B5CDC"/>
    <w:multiLevelType w:val="hybridMultilevel"/>
    <w:tmpl w:val="43602B7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84192"/>
    <w:multiLevelType w:val="hybridMultilevel"/>
    <w:tmpl w:val="6F185B68"/>
    <w:lvl w:ilvl="0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55783373"/>
    <w:multiLevelType w:val="hybridMultilevel"/>
    <w:tmpl w:val="286E4F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BD6EDF"/>
    <w:multiLevelType w:val="hybridMultilevel"/>
    <w:tmpl w:val="FC480774"/>
    <w:lvl w:ilvl="0" w:tplc="A60CA1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2A48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color w:val="00B050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72796"/>
    <w:multiLevelType w:val="hybridMultilevel"/>
    <w:tmpl w:val="84867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215A9B"/>
    <w:multiLevelType w:val="hybridMultilevel"/>
    <w:tmpl w:val="8ADCB03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7A147A"/>
    <w:multiLevelType w:val="hybridMultilevel"/>
    <w:tmpl w:val="02BC483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7E"/>
    <w:rsid w:val="00073432"/>
    <w:rsid w:val="000E54DD"/>
    <w:rsid w:val="004007BC"/>
    <w:rsid w:val="004130BB"/>
    <w:rsid w:val="00507EE3"/>
    <w:rsid w:val="00535860"/>
    <w:rsid w:val="005A64DC"/>
    <w:rsid w:val="006969A5"/>
    <w:rsid w:val="00760EE7"/>
    <w:rsid w:val="007828BA"/>
    <w:rsid w:val="0094727E"/>
    <w:rsid w:val="00A545D6"/>
    <w:rsid w:val="00A8008C"/>
    <w:rsid w:val="00DA66D1"/>
    <w:rsid w:val="00E2198D"/>
    <w:rsid w:val="00E56BE5"/>
    <w:rsid w:val="00E91C0B"/>
    <w:rsid w:val="00EB6B25"/>
    <w:rsid w:val="00F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Hesikova</cp:lastModifiedBy>
  <cp:revision>4</cp:revision>
  <dcterms:created xsi:type="dcterms:W3CDTF">2017-03-31T20:35:00Z</dcterms:created>
  <dcterms:modified xsi:type="dcterms:W3CDTF">2017-03-31T22:10:00Z</dcterms:modified>
</cp:coreProperties>
</file>