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Pr="000C36E4" w:rsidRDefault="000C36E4" w:rsidP="000C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96"/>
          <w:szCs w:val="96"/>
        </w:rPr>
      </w:pPr>
      <w:r w:rsidRPr="000C36E4">
        <w:rPr>
          <w:b/>
          <w:color w:val="FF0000"/>
          <w:sz w:val="96"/>
          <w:szCs w:val="96"/>
          <w:highlight w:val="yellow"/>
        </w:rPr>
        <w:t>SLIBY SE MAJÍ PLNIT!</w:t>
      </w:r>
    </w:p>
    <w:p w:rsidR="000C36E4" w:rsidRPr="007E294A" w:rsidRDefault="000C36E4" w:rsidP="000C36E4">
      <w:pPr>
        <w:rPr>
          <w:sz w:val="44"/>
          <w:szCs w:val="44"/>
        </w:rPr>
      </w:pPr>
    </w:p>
    <w:p w:rsidR="000C36E4" w:rsidRPr="007E294A" w:rsidRDefault="000C36E4" w:rsidP="000C36E4">
      <w:pPr>
        <w:rPr>
          <w:sz w:val="44"/>
          <w:szCs w:val="44"/>
        </w:rPr>
      </w:pPr>
      <w:r w:rsidRPr="007E294A">
        <w:rPr>
          <w:sz w:val="44"/>
          <w:szCs w:val="44"/>
        </w:rPr>
        <w:t>Vážení rodiče,</w:t>
      </w:r>
    </w:p>
    <w:p w:rsidR="000C36E4" w:rsidRPr="007E294A" w:rsidRDefault="000C36E4" w:rsidP="000C36E4">
      <w:pPr>
        <w:ind w:firstLine="708"/>
        <w:jc w:val="both"/>
        <w:rPr>
          <w:b/>
          <w:color w:val="FF0000"/>
          <w:sz w:val="44"/>
          <w:szCs w:val="44"/>
        </w:rPr>
      </w:pPr>
      <w:r w:rsidRPr="007E294A">
        <w:rPr>
          <w:sz w:val="44"/>
          <w:szCs w:val="44"/>
        </w:rPr>
        <w:t xml:space="preserve">v souvislosti s vyhlášením jednodenní stávky </w:t>
      </w:r>
      <w:r w:rsidR="007E294A">
        <w:rPr>
          <w:sz w:val="44"/>
          <w:szCs w:val="44"/>
        </w:rPr>
        <w:t xml:space="preserve">dne </w:t>
      </w:r>
      <w:proofErr w:type="gramStart"/>
      <w:r w:rsidR="007E294A">
        <w:rPr>
          <w:sz w:val="44"/>
          <w:szCs w:val="44"/>
        </w:rPr>
        <w:t xml:space="preserve">6.11. </w:t>
      </w:r>
      <w:r w:rsidRPr="007E294A">
        <w:rPr>
          <w:sz w:val="44"/>
          <w:szCs w:val="44"/>
        </w:rPr>
        <w:t>za</w:t>
      </w:r>
      <w:proofErr w:type="gramEnd"/>
      <w:r w:rsidRPr="007E294A">
        <w:rPr>
          <w:sz w:val="44"/>
          <w:szCs w:val="44"/>
        </w:rPr>
        <w:t xml:space="preserve"> podporu narovnání platů ve školství (přičemž plat učitelky MŠ i po vládním navýšení 8%+2% stále zůstává pod průměrným platem ČR) se </w:t>
      </w:r>
      <w:r w:rsidRPr="007E294A">
        <w:rPr>
          <w:b/>
          <w:color w:val="FF0000"/>
          <w:sz w:val="44"/>
          <w:szCs w:val="44"/>
        </w:rPr>
        <w:t>pasivně přihlašujeme k této stávce.</w:t>
      </w:r>
    </w:p>
    <w:p w:rsidR="000C36E4" w:rsidRPr="007E294A" w:rsidRDefault="000C36E4" w:rsidP="000C36E4">
      <w:pPr>
        <w:ind w:firstLine="708"/>
        <w:jc w:val="both"/>
        <w:rPr>
          <w:b/>
          <w:sz w:val="44"/>
          <w:szCs w:val="44"/>
        </w:rPr>
      </w:pPr>
      <w:r w:rsidRPr="007E294A">
        <w:rPr>
          <w:sz w:val="44"/>
          <w:szCs w:val="44"/>
        </w:rPr>
        <w:t xml:space="preserve">Znamená to, že </w:t>
      </w:r>
      <w:r w:rsidRPr="007E294A">
        <w:rPr>
          <w:b/>
          <w:sz w:val="44"/>
          <w:szCs w:val="44"/>
          <w:highlight w:val="yellow"/>
        </w:rPr>
        <w:t>MŠ zůstane otevřená</w:t>
      </w:r>
      <w:r w:rsidRPr="007E294A">
        <w:rPr>
          <w:sz w:val="44"/>
          <w:szCs w:val="44"/>
        </w:rPr>
        <w:t xml:space="preserve"> a všechny naplánované aktivity budou realizovány. </w:t>
      </w:r>
      <w:r w:rsidRPr="007E294A">
        <w:rPr>
          <w:b/>
          <w:sz w:val="44"/>
          <w:szCs w:val="44"/>
        </w:rPr>
        <w:t>A to hlavně proto, že vám nechceme komplikovat život a děti připravit o zážitky, na které se těší (např. o plavání).</w:t>
      </w:r>
    </w:p>
    <w:p w:rsidR="007E294A" w:rsidRPr="007E294A" w:rsidRDefault="007E294A" w:rsidP="000C36E4">
      <w:pPr>
        <w:ind w:firstLine="708"/>
        <w:jc w:val="both"/>
        <w:rPr>
          <w:sz w:val="48"/>
          <w:szCs w:val="48"/>
        </w:rPr>
      </w:pPr>
      <w:r w:rsidRPr="007E294A">
        <w:rPr>
          <w:sz w:val="44"/>
          <w:szCs w:val="44"/>
        </w:rPr>
        <w:t>Věříme, že vláda budoucím spravedlivým oceněním práce učitelů, které dlouhodobě slibuje, pochopí, že vzdělaná společnost je základem úspěšného státu.</w:t>
      </w:r>
      <w:r w:rsidRPr="007E294A">
        <w:rPr>
          <w:sz w:val="48"/>
          <w:szCs w:val="48"/>
        </w:rPr>
        <w:t xml:space="preserve"> </w:t>
      </w:r>
      <w:bookmarkStart w:id="0" w:name="_GoBack"/>
      <w:bookmarkEnd w:id="0"/>
    </w:p>
    <w:p w:rsidR="000C36E4" w:rsidRDefault="000C36E4" w:rsidP="000C36E4">
      <w:pPr>
        <w:ind w:firstLine="708"/>
        <w:jc w:val="both"/>
        <w:rPr>
          <w:b/>
          <w:sz w:val="48"/>
          <w:szCs w:val="48"/>
        </w:rPr>
      </w:pPr>
    </w:p>
    <w:p w:rsidR="000C36E4" w:rsidRPr="000C36E4" w:rsidRDefault="000C36E4" w:rsidP="007E294A">
      <w:pPr>
        <w:ind w:left="2124" w:firstLine="708"/>
        <w:jc w:val="both"/>
        <w:rPr>
          <w:sz w:val="48"/>
          <w:szCs w:val="48"/>
        </w:rPr>
      </w:pPr>
      <w:r w:rsidRPr="000C36E4">
        <w:rPr>
          <w:sz w:val="48"/>
          <w:szCs w:val="48"/>
        </w:rPr>
        <w:t xml:space="preserve">Za </w:t>
      </w:r>
      <w:r>
        <w:rPr>
          <w:sz w:val="48"/>
          <w:szCs w:val="48"/>
        </w:rPr>
        <w:t>k</w:t>
      </w:r>
      <w:r w:rsidRPr="000C36E4">
        <w:rPr>
          <w:sz w:val="48"/>
          <w:szCs w:val="48"/>
        </w:rPr>
        <w:t xml:space="preserve">olektiv MŠ J. </w:t>
      </w:r>
      <w:proofErr w:type="spellStart"/>
      <w:r w:rsidRPr="000C36E4">
        <w:rPr>
          <w:sz w:val="48"/>
          <w:szCs w:val="48"/>
        </w:rPr>
        <w:t>Hešíková</w:t>
      </w:r>
      <w:proofErr w:type="spellEnd"/>
    </w:p>
    <w:sectPr w:rsidR="000C36E4" w:rsidRPr="000C3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E4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6E4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E294A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3</cp:revision>
  <dcterms:created xsi:type="dcterms:W3CDTF">2019-11-01T18:01:00Z</dcterms:created>
  <dcterms:modified xsi:type="dcterms:W3CDTF">2019-11-01T23:36:00Z</dcterms:modified>
</cp:coreProperties>
</file>