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E2" w:rsidRPr="0034725C" w:rsidRDefault="005B17E2" w:rsidP="005B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34725C">
        <w:rPr>
          <w:rFonts w:cs="Arial"/>
          <w:b/>
          <w:color w:val="365F91" w:themeColor="accent1" w:themeShade="BF"/>
          <w:sz w:val="72"/>
          <w:szCs w:val="72"/>
          <w:highlight w:val="yellow"/>
        </w:rPr>
        <w:t>KDO TO ŤUKÁ NA OKÉNKO</w:t>
      </w:r>
      <w:r w:rsidRPr="0034725C">
        <w:rPr>
          <w:rFonts w:cs="Arial"/>
          <w:b/>
          <w:color w:val="365F91" w:themeColor="accent1" w:themeShade="BF"/>
          <w:sz w:val="72"/>
          <w:szCs w:val="72"/>
          <w:highlight w:val="yellow"/>
        </w:rPr>
        <w:t>?</w:t>
      </w:r>
    </w:p>
    <w:p w:rsidR="0034725C" w:rsidRDefault="0034725C" w:rsidP="005B17E2">
      <w:pPr>
        <w:jc w:val="center"/>
        <w:rPr>
          <w:rFonts w:cs="Arial"/>
          <w:b/>
          <w:color w:val="365F91" w:themeColor="accent1" w:themeShade="BF"/>
          <w:sz w:val="52"/>
          <w:szCs w:val="52"/>
          <w:u w:val="single"/>
        </w:rPr>
      </w:pPr>
    </w:p>
    <w:p w:rsidR="005B17E2" w:rsidRDefault="005B17E2" w:rsidP="005B17E2">
      <w:pPr>
        <w:jc w:val="center"/>
        <w:rPr>
          <w:rFonts w:cs="Arial"/>
          <w:b/>
          <w:color w:val="365F91" w:themeColor="accent1" w:themeShade="BF"/>
          <w:sz w:val="52"/>
          <w:szCs w:val="52"/>
          <w:u w:val="single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55245</wp:posOffset>
            </wp:positionV>
            <wp:extent cx="3244215" cy="2236470"/>
            <wp:effectExtent l="0" t="0" r="0" b="0"/>
            <wp:wrapTight wrapText="bothSides">
              <wp:wrapPolygon edited="0">
                <wp:start x="0" y="0"/>
                <wp:lineTo x="0" y="21342"/>
                <wp:lineTo x="21435" y="21342"/>
                <wp:lineTo x="2143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1" r="-14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E2" w:rsidRDefault="005B17E2" w:rsidP="005B17E2">
      <w:pPr>
        <w:jc w:val="center"/>
        <w:rPr>
          <w:rFonts w:cs="Arial"/>
          <w:b/>
          <w:color w:val="FF0000"/>
          <w:sz w:val="36"/>
          <w:szCs w:val="36"/>
          <w:u w:val="single"/>
        </w:rPr>
      </w:pPr>
    </w:p>
    <w:p w:rsidR="005B17E2" w:rsidRDefault="005B17E2" w:rsidP="005B17E2">
      <w:pPr>
        <w:jc w:val="center"/>
        <w:rPr>
          <w:rFonts w:cs="Arial"/>
          <w:b/>
          <w:color w:val="FF0000"/>
          <w:sz w:val="36"/>
          <w:szCs w:val="36"/>
          <w:u w:val="single"/>
        </w:rPr>
      </w:pPr>
    </w:p>
    <w:p w:rsidR="005B17E2" w:rsidRDefault="005B17E2" w:rsidP="005B17E2">
      <w:pPr>
        <w:jc w:val="center"/>
        <w:rPr>
          <w:rFonts w:cs="Arial"/>
          <w:b/>
          <w:color w:val="FF0000"/>
          <w:sz w:val="36"/>
          <w:szCs w:val="36"/>
          <w:u w:val="single"/>
        </w:rPr>
      </w:pPr>
    </w:p>
    <w:p w:rsidR="005B17E2" w:rsidRDefault="005B17E2" w:rsidP="005B17E2">
      <w:pPr>
        <w:jc w:val="center"/>
        <w:rPr>
          <w:rFonts w:cs="Arial"/>
          <w:b/>
          <w:color w:val="FF0000"/>
          <w:sz w:val="36"/>
          <w:szCs w:val="36"/>
          <w:u w:val="single"/>
        </w:rPr>
      </w:pPr>
    </w:p>
    <w:p w:rsidR="005B17E2" w:rsidRDefault="005B17E2" w:rsidP="005B17E2">
      <w:pPr>
        <w:jc w:val="center"/>
        <w:rPr>
          <w:rFonts w:cs="Arial"/>
          <w:b/>
          <w:color w:val="FF0000"/>
          <w:sz w:val="36"/>
          <w:szCs w:val="36"/>
          <w:u w:val="single"/>
        </w:rPr>
      </w:pPr>
    </w:p>
    <w:p w:rsidR="001A722C" w:rsidRDefault="005B17E2" w:rsidP="005B17E2">
      <w:pPr>
        <w:pStyle w:val="Odstavecseseznamem"/>
        <w:jc w:val="center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Ptáci jsou kolem nás po celý rok. Jsou to půvabní tvorové, kteří nás okouzlují svým pestrým opeřením a zpěvem. Na krmítku je pozorování ptáků mnohem jednodušší než v přírodě, protože v</w:t>
      </w:r>
      <w:r w:rsidR="001A722C">
        <w:rPr>
          <w:rFonts w:cs="Arial"/>
          <w:color w:val="000000"/>
          <w:sz w:val="30"/>
          <w:szCs w:val="30"/>
        </w:rPr>
        <w:t> zimní době</w:t>
      </w:r>
      <w:r>
        <w:rPr>
          <w:rFonts w:cs="Arial"/>
          <w:color w:val="000000"/>
          <w:sz w:val="30"/>
          <w:szCs w:val="30"/>
        </w:rPr>
        <w:t xml:space="preserve"> nouze o potravu krmítka ptáky přímo magicky přitahují.</w:t>
      </w:r>
      <w:r w:rsidR="001A722C">
        <w:rPr>
          <w:rFonts w:cs="Arial"/>
          <w:color w:val="000000"/>
          <w:sz w:val="30"/>
          <w:szCs w:val="30"/>
        </w:rPr>
        <w:t xml:space="preserve"> </w:t>
      </w:r>
    </w:p>
    <w:p w:rsidR="005B17E2" w:rsidRPr="0034725C" w:rsidRDefault="001A722C" w:rsidP="001A722C">
      <w:pPr>
        <w:pStyle w:val="Odstavecseseznamem"/>
        <w:jc w:val="center"/>
        <w:rPr>
          <w:color w:val="FF0000"/>
        </w:rPr>
      </w:pPr>
      <w:r w:rsidRPr="0034725C">
        <w:rPr>
          <w:rFonts w:cs="Arial"/>
          <w:color w:val="FF0000"/>
          <w:sz w:val="30"/>
          <w:szCs w:val="30"/>
        </w:rPr>
        <w:t>A my se můžeme potěšit nejen jejich krásou a zpěvem, ale i pomocí, kterou jim v zimě můžeme poskytnout.</w:t>
      </w:r>
    </w:p>
    <w:p w:rsidR="005B17E2" w:rsidRDefault="005B17E2" w:rsidP="005B17E2">
      <w:pPr>
        <w:pStyle w:val="Odstavecseseznamem"/>
        <w:rPr>
          <w:rFonts w:cs="Arial"/>
          <w:b/>
          <w:color w:val="FF0000"/>
          <w:sz w:val="36"/>
          <w:szCs w:val="36"/>
          <w:u w:val="single"/>
        </w:rPr>
      </w:pPr>
    </w:p>
    <w:p w:rsidR="001A722C" w:rsidRDefault="001A722C" w:rsidP="005B17E2">
      <w:pPr>
        <w:pStyle w:val="Odstavecseseznamem"/>
        <w:rPr>
          <w:rFonts w:cs="Arial"/>
          <w:b/>
          <w:color w:val="FF0000"/>
          <w:sz w:val="36"/>
          <w:szCs w:val="36"/>
          <w:u w:val="single"/>
        </w:rPr>
      </w:pPr>
    </w:p>
    <w:p w:rsidR="001A722C" w:rsidRDefault="001A722C" w:rsidP="005B17E2">
      <w:pPr>
        <w:pStyle w:val="Odstavecseseznamem"/>
        <w:rPr>
          <w:rFonts w:cs="Arial"/>
          <w:b/>
          <w:color w:val="FF0000"/>
          <w:sz w:val="36"/>
          <w:szCs w:val="36"/>
          <w:u w:val="single"/>
        </w:rPr>
      </w:pPr>
    </w:p>
    <w:p w:rsidR="005B17E2" w:rsidRPr="001A722C" w:rsidRDefault="001A722C" w:rsidP="005B17E2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KOMUNITNÍ KRUH</w:t>
      </w:r>
      <w:r w:rsidR="005B17E2" w:rsidRPr="00DF136B">
        <w:rPr>
          <w:rFonts w:cs="Arial"/>
          <w:b/>
          <w:color w:val="00B0F0"/>
          <w:sz w:val="30"/>
          <w:szCs w:val="30"/>
        </w:rPr>
        <w:t xml:space="preserve"> </w:t>
      </w:r>
      <w:r w:rsidR="005B17E2" w:rsidRPr="001A722C">
        <w:rPr>
          <w:rFonts w:cs="Arial"/>
          <w:color w:val="FF0000"/>
          <w:sz w:val="30"/>
          <w:szCs w:val="30"/>
        </w:rPr>
        <w:t xml:space="preserve"> </w:t>
      </w:r>
    </w:p>
    <w:p w:rsidR="001A722C" w:rsidRDefault="005B17E2" w:rsidP="005B17E2">
      <w:pPr>
        <w:jc w:val="both"/>
        <w:rPr>
          <w:rFonts w:cs="Arial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- seznámíme se</w:t>
      </w:r>
      <w:r>
        <w:rPr>
          <w:rFonts w:cs="Arial"/>
          <w:color w:val="FF0000"/>
          <w:sz w:val="30"/>
          <w:szCs w:val="30"/>
        </w:rPr>
        <w:t xml:space="preserve"> </w:t>
      </w:r>
      <w:r>
        <w:rPr>
          <w:rFonts w:cs="Arial"/>
          <w:sz w:val="30"/>
          <w:szCs w:val="30"/>
        </w:rPr>
        <w:t>s některými druhy ptáčků, jak se jim daří v </w:t>
      </w:r>
      <w:proofErr w:type="gramStart"/>
      <w:r>
        <w:rPr>
          <w:rFonts w:cs="Arial"/>
          <w:sz w:val="30"/>
          <w:szCs w:val="30"/>
        </w:rPr>
        <w:t>zimě a povíme</w:t>
      </w:r>
      <w:proofErr w:type="gramEnd"/>
      <w:r>
        <w:rPr>
          <w:rFonts w:cs="Arial"/>
          <w:sz w:val="30"/>
          <w:szCs w:val="30"/>
        </w:rPr>
        <w:t xml:space="preserve"> si, jak jim můžeme pomoci toto období překo</w:t>
      </w:r>
      <w:r w:rsidR="001A722C">
        <w:rPr>
          <w:rFonts w:cs="Arial"/>
          <w:sz w:val="30"/>
          <w:szCs w:val="30"/>
        </w:rPr>
        <w:t>nat.</w:t>
      </w:r>
    </w:p>
    <w:p w:rsidR="005B17E2" w:rsidRDefault="001A722C" w:rsidP="005B17E2">
      <w:pPr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Naučíme se písničku</w:t>
      </w:r>
      <w:r w:rsidR="005B17E2">
        <w:rPr>
          <w:rFonts w:cs="Arial"/>
          <w:sz w:val="30"/>
          <w:szCs w:val="30"/>
        </w:rPr>
        <w:t xml:space="preserve">, zatančíme tanečky, </w:t>
      </w:r>
      <w:r>
        <w:rPr>
          <w:rFonts w:cs="Arial"/>
          <w:sz w:val="30"/>
          <w:szCs w:val="30"/>
        </w:rPr>
        <w:t xml:space="preserve">nakreslíme obrázek ptáčka, </w:t>
      </w:r>
      <w:r w:rsidR="005B17E2">
        <w:rPr>
          <w:rFonts w:cs="Arial"/>
          <w:sz w:val="30"/>
          <w:szCs w:val="30"/>
        </w:rPr>
        <w:t>řekneme si hádanky, ale hlavně budeme pozorovat venku ptáčky a krmit je</w:t>
      </w:r>
      <w:r>
        <w:rPr>
          <w:rFonts w:cs="Arial"/>
          <w:sz w:val="30"/>
          <w:szCs w:val="30"/>
        </w:rPr>
        <w:t xml:space="preserve"> námi vyrobenou lojovou koulí a semínky slunečnice</w:t>
      </w:r>
      <w:r w:rsidR="00DF136B">
        <w:rPr>
          <w:rFonts w:cs="Arial"/>
          <w:sz w:val="30"/>
          <w:szCs w:val="30"/>
        </w:rPr>
        <w:t xml:space="preserve"> (krmítka máme na zahradě).</w:t>
      </w:r>
    </w:p>
    <w:p w:rsidR="001A722C" w:rsidRDefault="001A722C" w:rsidP="005B17E2">
      <w:pPr>
        <w:jc w:val="both"/>
        <w:rPr>
          <w:sz w:val="30"/>
          <w:szCs w:val="30"/>
        </w:rPr>
      </w:pPr>
    </w:p>
    <w:p w:rsidR="005B17E2" w:rsidRDefault="005B17E2" w:rsidP="005B17E2">
      <w:pPr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>
        <w:rPr>
          <w:rFonts w:cs="Arial"/>
          <w:sz w:val="30"/>
          <w:szCs w:val="30"/>
        </w:rPr>
        <w:t xml:space="preserve"> motivační </w:t>
      </w:r>
      <w:proofErr w:type="gramStart"/>
      <w:r>
        <w:rPr>
          <w:rFonts w:cs="Arial"/>
          <w:sz w:val="30"/>
          <w:szCs w:val="30"/>
        </w:rPr>
        <w:t xml:space="preserve">čtení  </w:t>
      </w:r>
      <w:r w:rsidR="001A722C">
        <w:rPr>
          <w:rFonts w:cs="Arial"/>
          <w:sz w:val="30"/>
          <w:szCs w:val="30"/>
        </w:rPr>
        <w:t>příběhu</w:t>
      </w:r>
      <w:proofErr w:type="gramEnd"/>
      <w:r w:rsidR="001A722C">
        <w:rPr>
          <w:rFonts w:cs="Arial"/>
          <w:sz w:val="30"/>
          <w:szCs w:val="30"/>
        </w:rPr>
        <w:t xml:space="preserve"> </w:t>
      </w:r>
      <w:r>
        <w:rPr>
          <w:rFonts w:cs="Arial"/>
          <w:b/>
          <w:bCs/>
          <w:sz w:val="30"/>
          <w:szCs w:val="30"/>
        </w:rPr>
        <w:t xml:space="preserve">O nenasytném vrabci </w:t>
      </w:r>
      <w:r>
        <w:rPr>
          <w:rFonts w:cs="Arial"/>
          <w:bCs/>
          <w:sz w:val="30"/>
          <w:szCs w:val="30"/>
        </w:rPr>
        <w:t>(E. Petiška)</w:t>
      </w:r>
    </w:p>
    <w:p w:rsidR="005B17E2" w:rsidRDefault="005B17E2" w:rsidP="005B17E2">
      <w:pPr>
        <w:pStyle w:val="Odstavecseseznamem"/>
        <w:jc w:val="both"/>
        <w:rPr>
          <w:sz w:val="30"/>
          <w:szCs w:val="30"/>
        </w:rPr>
      </w:pPr>
    </w:p>
    <w:p w:rsidR="005B17E2" w:rsidRDefault="005B17E2" w:rsidP="005B17E2">
      <w:pPr>
        <w:pStyle w:val="Odstavecseseznamem"/>
        <w:rPr>
          <w:sz w:val="30"/>
          <w:szCs w:val="30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76200</wp:posOffset>
            </wp:positionV>
            <wp:extent cx="3437890" cy="2552700"/>
            <wp:effectExtent l="0" t="0" r="0" b="0"/>
            <wp:wrapSquare wrapText="larges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E2" w:rsidRDefault="005B17E2" w:rsidP="005B17E2">
      <w:pPr>
        <w:pStyle w:val="Odstavecseseznamem"/>
        <w:rPr>
          <w:sz w:val="30"/>
          <w:szCs w:val="30"/>
        </w:rPr>
      </w:pPr>
    </w:p>
    <w:p w:rsidR="005B17E2" w:rsidRDefault="005B17E2" w:rsidP="005B17E2">
      <w:pPr>
        <w:pStyle w:val="Odstavecseseznamem"/>
        <w:rPr>
          <w:sz w:val="30"/>
          <w:szCs w:val="30"/>
        </w:rPr>
      </w:pPr>
    </w:p>
    <w:p w:rsidR="005B17E2" w:rsidRDefault="005B17E2" w:rsidP="005B17E2">
      <w:pPr>
        <w:pStyle w:val="Odstavecseseznamem"/>
        <w:rPr>
          <w:sz w:val="30"/>
          <w:szCs w:val="30"/>
        </w:rPr>
      </w:pPr>
    </w:p>
    <w:p w:rsidR="005B17E2" w:rsidRPr="005B17E2" w:rsidRDefault="005B17E2" w:rsidP="005B17E2">
      <w:pPr>
        <w:rPr>
          <w:sz w:val="30"/>
          <w:szCs w:val="30"/>
        </w:rPr>
      </w:pPr>
    </w:p>
    <w:p w:rsidR="005B17E2" w:rsidRDefault="005B17E2" w:rsidP="005B17E2">
      <w:pPr>
        <w:pStyle w:val="Odstavecseseznamem"/>
        <w:rPr>
          <w:sz w:val="30"/>
          <w:szCs w:val="30"/>
        </w:rPr>
      </w:pPr>
    </w:p>
    <w:p w:rsidR="001A722C" w:rsidRPr="001A722C" w:rsidRDefault="001A722C" w:rsidP="001A722C">
      <w:pPr>
        <w:pStyle w:val="Odstavecseseznamem"/>
        <w:rPr>
          <w:sz w:val="30"/>
          <w:szCs w:val="30"/>
        </w:rPr>
      </w:pPr>
    </w:p>
    <w:p w:rsidR="001A722C" w:rsidRPr="001A722C" w:rsidRDefault="001A722C" w:rsidP="001A722C">
      <w:pPr>
        <w:pStyle w:val="Odstavecseseznamem"/>
        <w:rPr>
          <w:sz w:val="30"/>
          <w:szCs w:val="30"/>
        </w:rPr>
      </w:pPr>
    </w:p>
    <w:p w:rsidR="001A722C" w:rsidRPr="001A722C" w:rsidRDefault="001A722C" w:rsidP="001A722C">
      <w:pPr>
        <w:pStyle w:val="Odstavecseseznamem"/>
        <w:rPr>
          <w:sz w:val="30"/>
          <w:szCs w:val="30"/>
        </w:rPr>
      </w:pPr>
    </w:p>
    <w:p w:rsidR="001A722C" w:rsidRPr="001A722C" w:rsidRDefault="001A722C" w:rsidP="001A722C">
      <w:pPr>
        <w:pStyle w:val="Odstavecseseznamem"/>
        <w:rPr>
          <w:sz w:val="30"/>
          <w:szCs w:val="30"/>
        </w:rPr>
      </w:pPr>
    </w:p>
    <w:p w:rsidR="001A722C" w:rsidRPr="001A722C" w:rsidRDefault="001A722C" w:rsidP="001A722C">
      <w:pPr>
        <w:pStyle w:val="Odstavecseseznamem"/>
        <w:rPr>
          <w:sz w:val="30"/>
          <w:szCs w:val="30"/>
        </w:rPr>
      </w:pPr>
    </w:p>
    <w:p w:rsidR="00DF136B" w:rsidRPr="00DF136B" w:rsidRDefault="00DF136B" w:rsidP="00DF136B">
      <w:pPr>
        <w:pStyle w:val="Odstavecseseznamem"/>
        <w:rPr>
          <w:sz w:val="30"/>
          <w:szCs w:val="30"/>
          <w:highlight w:val="yellow"/>
        </w:rPr>
      </w:pPr>
    </w:p>
    <w:p w:rsidR="00DF136B" w:rsidRPr="00DF136B" w:rsidRDefault="00DF136B" w:rsidP="005B17E2">
      <w:pPr>
        <w:pStyle w:val="Odstavecseseznamem"/>
        <w:numPr>
          <w:ilvl w:val="0"/>
          <w:numId w:val="1"/>
        </w:numPr>
        <w:rPr>
          <w:sz w:val="30"/>
          <w:szCs w:val="30"/>
          <w:highlight w:val="yellow"/>
        </w:r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PROHLÍŽENÍ ENCYKLOPEDIÍ A KNIH</w:t>
      </w:r>
      <w:r w:rsidR="005B17E2" w:rsidRPr="00DF136B">
        <w:rPr>
          <w:rFonts w:cs="Arial"/>
          <w:color w:val="FF0000"/>
          <w:sz w:val="30"/>
          <w:szCs w:val="30"/>
          <w:highlight w:val="yellow"/>
        </w:rPr>
        <w:t xml:space="preserve"> </w:t>
      </w:r>
    </w:p>
    <w:p w:rsidR="00DF136B" w:rsidRDefault="00DF136B" w:rsidP="005B17E2"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Využijeme velké obrazy ptáků, které máme ve školce, a naučíme se některé druhy rozpoznávat.</w:t>
      </w:r>
    </w:p>
    <w:p w:rsidR="005B17E2" w:rsidRDefault="00DF136B" w:rsidP="005B17E2">
      <w:pPr>
        <w:rPr>
          <w:sz w:val="30"/>
          <w:szCs w:val="30"/>
        </w:rPr>
      </w:pPr>
      <w:r>
        <w:rPr>
          <w:rFonts w:cs="Arial"/>
          <w:sz w:val="30"/>
          <w:szCs w:val="30"/>
        </w:rPr>
        <w:t>D</w:t>
      </w:r>
      <w:r w:rsidR="005B17E2">
        <w:rPr>
          <w:rFonts w:cs="Arial"/>
          <w:sz w:val="30"/>
          <w:szCs w:val="30"/>
        </w:rPr>
        <w:t>ozvíme se, kteří na zimu odlétají, co je vh</w:t>
      </w:r>
      <w:r>
        <w:rPr>
          <w:rFonts w:cs="Arial"/>
          <w:sz w:val="30"/>
          <w:szCs w:val="30"/>
        </w:rPr>
        <w:t>odné sypat ptáčkům do krmítek…</w:t>
      </w:r>
    </w:p>
    <w:p w:rsidR="005B17E2" w:rsidRDefault="005B17E2" w:rsidP="005B17E2">
      <w:pPr>
        <w:pStyle w:val="Odstavecseseznamem"/>
        <w:ind w:left="1440"/>
        <w:rPr>
          <w:sz w:val="30"/>
          <w:szCs w:val="30"/>
        </w:rPr>
      </w:pPr>
      <w:r>
        <w:rPr>
          <w:rFonts w:cs="Arial"/>
          <w:color w:val="00B050"/>
          <w:sz w:val="30"/>
          <w:szCs w:val="30"/>
        </w:rPr>
        <w:t>(děti si mohou přinést knížku z domova)</w:t>
      </w:r>
    </w:p>
    <w:p w:rsidR="005B17E2" w:rsidRDefault="005B17E2" w:rsidP="005B17E2">
      <w:pPr>
        <w:pStyle w:val="Odstavecseseznamem"/>
        <w:rPr>
          <w:rFonts w:cs="Arial"/>
          <w:color w:val="00B050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41275</wp:posOffset>
            </wp:positionV>
            <wp:extent cx="4018469" cy="2952000"/>
            <wp:effectExtent l="0" t="0" r="1270" b="1270"/>
            <wp:wrapTight wrapText="bothSides">
              <wp:wrapPolygon edited="0">
                <wp:start x="0" y="0"/>
                <wp:lineTo x="0" y="21470"/>
                <wp:lineTo x="21504" y="21470"/>
                <wp:lineTo x="2150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9" cy="29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DF136B" w:rsidRDefault="00DF136B" w:rsidP="005B17E2">
      <w:pPr>
        <w:pStyle w:val="Odstavecseseznamem"/>
        <w:rPr>
          <w:rFonts w:cs="Arial"/>
          <w:color w:val="00B050"/>
        </w:rPr>
      </w:pPr>
    </w:p>
    <w:p w:rsidR="00DF136B" w:rsidRDefault="00DF136B" w:rsidP="005B17E2">
      <w:pPr>
        <w:pStyle w:val="Odstavecseseznamem"/>
        <w:rPr>
          <w:rFonts w:cs="Arial"/>
          <w:color w:val="00B050"/>
        </w:rPr>
      </w:pPr>
    </w:p>
    <w:p w:rsidR="00DF136B" w:rsidRDefault="00DF136B" w:rsidP="005B17E2">
      <w:pPr>
        <w:pStyle w:val="Odstavecseseznamem"/>
        <w:rPr>
          <w:rFonts w:cs="Arial"/>
          <w:color w:val="00B050"/>
        </w:rPr>
      </w:pPr>
    </w:p>
    <w:p w:rsidR="005B17E2" w:rsidRDefault="005B17E2" w:rsidP="005B17E2">
      <w:pPr>
        <w:pStyle w:val="Odstavecseseznamem"/>
        <w:rPr>
          <w:rFonts w:cs="Arial"/>
          <w:color w:val="00B050"/>
        </w:rPr>
      </w:pPr>
    </w:p>
    <w:p w:rsidR="005B17E2" w:rsidRPr="00DF136B" w:rsidRDefault="00DF136B" w:rsidP="005B17E2">
      <w:pPr>
        <w:pStyle w:val="Odstavecseseznamem"/>
        <w:numPr>
          <w:ilvl w:val="0"/>
          <w:numId w:val="1"/>
        </w:numPr>
        <w:spacing w:after="0"/>
        <w:rPr>
          <w:color w:val="00B0F0"/>
          <w:sz w:val="30"/>
          <w:szCs w:val="30"/>
          <w:highlight w:val="yellow"/>
        </w:r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ČTENÍ POHÁDEK A PŘÍBĚHŮ O PTÁČCÍCH</w:t>
      </w:r>
    </w:p>
    <w:p w:rsidR="005B17E2" w:rsidRDefault="005B17E2" w:rsidP="005B17E2">
      <w:pPr>
        <w:spacing w:after="0"/>
        <w:rPr>
          <w:sz w:val="30"/>
          <w:szCs w:val="30"/>
        </w:rPr>
      </w:pPr>
      <w:r>
        <w:rPr>
          <w:rFonts w:cs="Arial"/>
          <w:sz w:val="30"/>
          <w:szCs w:val="30"/>
        </w:rPr>
        <w:t>Leporelo „Krtek a zima“- jak pomohl sýkorce</w:t>
      </w:r>
    </w:p>
    <w:p w:rsidR="005B17E2" w:rsidRDefault="005B17E2" w:rsidP="005B17E2"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Kniha „Kosí bratři“ – četba na pokračování</w:t>
      </w:r>
    </w:p>
    <w:p w:rsidR="005B17E2" w:rsidRDefault="005B17E2" w:rsidP="005B17E2">
      <w:pPr>
        <w:rPr>
          <w:rFonts w:cs="Arial"/>
        </w:rPr>
      </w:pPr>
    </w:p>
    <w:p w:rsidR="005B17E2" w:rsidRDefault="00DF136B" w:rsidP="005B17E2">
      <w:pPr>
        <w:pStyle w:val="Odstavecseseznamem"/>
        <w:numPr>
          <w:ilvl w:val="0"/>
          <w:numId w:val="2"/>
        </w:numPr>
        <w:ind w:left="737" w:right="-510" w:hanging="340"/>
        <w:rPr>
          <w:sz w:val="30"/>
          <w:szCs w:val="30"/>
        </w:r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NÁCVIK PÍSNIČEK O PTÁČCÍCH</w:t>
      </w:r>
      <w:r w:rsidR="005B17E2" w:rsidRPr="00DF136B">
        <w:rPr>
          <w:rFonts w:cs="Arial"/>
          <w:color w:val="00B0F0"/>
          <w:sz w:val="30"/>
          <w:szCs w:val="30"/>
        </w:rPr>
        <w:t xml:space="preserve"> </w:t>
      </w:r>
      <w:r w:rsidR="005B17E2">
        <w:rPr>
          <w:rFonts w:cs="Arial"/>
          <w:sz w:val="30"/>
          <w:szCs w:val="30"/>
        </w:rPr>
        <w:t xml:space="preserve">s využitím </w:t>
      </w:r>
      <w:proofErr w:type="spellStart"/>
      <w:r w:rsidR="005B17E2">
        <w:rPr>
          <w:rFonts w:cs="Arial"/>
          <w:sz w:val="30"/>
          <w:szCs w:val="30"/>
        </w:rPr>
        <w:t>Orffových</w:t>
      </w:r>
      <w:proofErr w:type="spellEnd"/>
      <w:r w:rsidR="005B17E2">
        <w:rPr>
          <w:rFonts w:cs="Arial"/>
          <w:sz w:val="30"/>
          <w:szCs w:val="30"/>
        </w:rPr>
        <w:t xml:space="preserve"> nástrojů:</w:t>
      </w:r>
    </w:p>
    <w:p w:rsidR="005B17E2" w:rsidRDefault="005B17E2" w:rsidP="005B17E2">
      <w:pPr>
        <w:rPr>
          <w:sz w:val="30"/>
          <w:szCs w:val="30"/>
        </w:rPr>
      </w:pPr>
      <w:r>
        <w:rPr>
          <w:rFonts w:cs="Arial"/>
          <w:sz w:val="30"/>
          <w:szCs w:val="30"/>
        </w:rPr>
        <w:t xml:space="preserve">* Kdo to ťuká na okénko            </w:t>
      </w:r>
    </w:p>
    <w:p w:rsidR="005B17E2" w:rsidRPr="00DF136B" w:rsidRDefault="005B17E2" w:rsidP="005B17E2">
      <w:pPr>
        <w:rPr>
          <w:color w:val="00B0F0"/>
          <w:sz w:val="30"/>
          <w:szCs w:val="30"/>
        </w:rPr>
      </w:pPr>
      <w:r>
        <w:rPr>
          <w:rFonts w:cs="Arial"/>
          <w:sz w:val="30"/>
          <w:szCs w:val="30"/>
        </w:rPr>
        <w:t>* Bude zima, bude mráz</w:t>
      </w:r>
    </w:p>
    <w:p w:rsidR="005B17E2" w:rsidRPr="00DF136B" w:rsidRDefault="005B17E2" w:rsidP="005B17E2">
      <w:pPr>
        <w:pStyle w:val="Odstavecseseznamem"/>
        <w:rPr>
          <w:rFonts w:cs="Arial"/>
          <w:color w:val="00B0F0"/>
        </w:rPr>
      </w:pPr>
    </w:p>
    <w:p w:rsidR="005B17E2" w:rsidRPr="00DF136B" w:rsidRDefault="00DF136B" w:rsidP="005B17E2">
      <w:pPr>
        <w:pStyle w:val="Odstavecseseznamem"/>
        <w:numPr>
          <w:ilvl w:val="0"/>
          <w:numId w:val="3"/>
        </w:numPr>
        <w:rPr>
          <w:color w:val="00B0F0"/>
          <w:highlight w:val="yellow"/>
        </w:r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NAUČÍME SE TANEČKY</w:t>
      </w:r>
    </w:p>
    <w:p w:rsidR="005B17E2" w:rsidRDefault="005B17E2" w:rsidP="005B17E2">
      <w:pPr>
        <w:rPr>
          <w:sz w:val="30"/>
          <w:szCs w:val="30"/>
        </w:rPr>
      </w:pPr>
      <w:r>
        <w:rPr>
          <w:rFonts w:cs="Arial"/>
          <w:sz w:val="30"/>
          <w:szCs w:val="30"/>
        </w:rPr>
        <w:t xml:space="preserve">* „Vzal </w:t>
      </w:r>
      <w:proofErr w:type="spellStart"/>
      <w:r>
        <w:rPr>
          <w:rFonts w:cs="Arial"/>
          <w:sz w:val="30"/>
          <w:szCs w:val="30"/>
        </w:rPr>
        <w:t>vrabeček</w:t>
      </w:r>
      <w:proofErr w:type="spellEnd"/>
      <w:r>
        <w:rPr>
          <w:rFonts w:cs="Arial"/>
          <w:sz w:val="30"/>
          <w:szCs w:val="30"/>
        </w:rPr>
        <w:t xml:space="preserve"> na taneček sýkorku“ – tanec ve dvojicích</w:t>
      </w:r>
    </w:p>
    <w:p w:rsidR="005B17E2" w:rsidRDefault="005B17E2" w:rsidP="005B17E2">
      <w:pPr>
        <w:rPr>
          <w:sz w:val="30"/>
          <w:szCs w:val="30"/>
        </w:rPr>
      </w:pPr>
      <w:r>
        <w:rPr>
          <w:rFonts w:cs="Arial"/>
          <w:sz w:val="30"/>
          <w:szCs w:val="30"/>
        </w:rPr>
        <w:t>* „Ptačí tanec“ – skupinový tanec</w:t>
      </w:r>
      <w:r>
        <w:rPr>
          <w:rFonts w:cs="Arial"/>
          <w:sz w:val="30"/>
          <w:szCs w:val="30"/>
        </w:rPr>
        <w:t xml:space="preserve"> (</w:t>
      </w:r>
      <w:proofErr w:type="spellStart"/>
      <w:r>
        <w:rPr>
          <w:rFonts w:cs="Arial"/>
          <w:sz w:val="30"/>
          <w:szCs w:val="30"/>
        </w:rPr>
        <w:t>Youtube</w:t>
      </w:r>
      <w:proofErr w:type="spellEnd"/>
      <w:r>
        <w:rPr>
          <w:rFonts w:cs="Arial"/>
          <w:sz w:val="30"/>
          <w:szCs w:val="30"/>
        </w:rPr>
        <w:t>)</w:t>
      </w:r>
    </w:p>
    <w:p w:rsidR="005B17E2" w:rsidRPr="00DF136B" w:rsidRDefault="005B17E2" w:rsidP="005B17E2">
      <w:pPr>
        <w:pStyle w:val="Odstavecseseznamem"/>
        <w:ind w:left="1800"/>
        <w:rPr>
          <w:rFonts w:cs="Arial"/>
          <w:color w:val="00B0F0"/>
        </w:rPr>
      </w:pPr>
    </w:p>
    <w:p w:rsidR="005B17E2" w:rsidRPr="00DF136B" w:rsidRDefault="00DF136B" w:rsidP="005B17E2">
      <w:pPr>
        <w:pStyle w:val="Odstavecseseznamem"/>
        <w:numPr>
          <w:ilvl w:val="0"/>
          <w:numId w:val="3"/>
        </w:numPr>
        <w:rPr>
          <w:color w:val="00B0F0"/>
          <w:highlight w:val="yellow"/>
        </w:r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ZAHRAJEME SI POHYBOVÉ A SMYSLOVÉ HRY</w:t>
      </w:r>
    </w:p>
    <w:p w:rsidR="005B17E2" w:rsidRDefault="005B17E2" w:rsidP="005B17E2">
      <w:pPr>
        <w:rPr>
          <w:sz w:val="30"/>
          <w:szCs w:val="30"/>
        </w:rPr>
      </w:pPr>
      <w:r>
        <w:rPr>
          <w:rFonts w:cs="Arial"/>
          <w:sz w:val="30"/>
          <w:szCs w:val="30"/>
        </w:rPr>
        <w:t>* „Všechno lítá, co peří má“</w:t>
      </w:r>
      <w:r w:rsidR="001A722C">
        <w:rPr>
          <w:rFonts w:cs="Arial"/>
          <w:sz w:val="30"/>
          <w:szCs w:val="30"/>
        </w:rPr>
        <w:t xml:space="preserve"> aneb necháte se nachytat?</w:t>
      </w:r>
    </w:p>
    <w:p w:rsidR="005B17E2" w:rsidRDefault="005B17E2" w:rsidP="005B17E2">
      <w:pPr>
        <w:rPr>
          <w:sz w:val="30"/>
          <w:szCs w:val="30"/>
        </w:rPr>
      </w:pPr>
      <w:r>
        <w:rPr>
          <w:rFonts w:cs="Arial"/>
          <w:sz w:val="30"/>
          <w:szCs w:val="30"/>
        </w:rPr>
        <w:t>* „Ptáčku</w:t>
      </w:r>
      <w:r w:rsidR="001A722C">
        <w:rPr>
          <w:rFonts w:cs="Arial"/>
          <w:sz w:val="30"/>
          <w:szCs w:val="30"/>
        </w:rPr>
        <w:t>,</w:t>
      </w:r>
      <w:r>
        <w:rPr>
          <w:rFonts w:cs="Arial"/>
          <w:sz w:val="30"/>
          <w:szCs w:val="30"/>
        </w:rPr>
        <w:t xml:space="preserve"> jak zpíváš?“</w:t>
      </w:r>
      <w:r w:rsidR="001A722C">
        <w:rPr>
          <w:rFonts w:cs="Arial"/>
          <w:sz w:val="30"/>
          <w:szCs w:val="30"/>
        </w:rPr>
        <w:t xml:space="preserve"> aneb poznáme se podle hlásku?</w:t>
      </w:r>
    </w:p>
    <w:p w:rsidR="005B17E2" w:rsidRDefault="005B17E2" w:rsidP="005B17E2"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* „Na sýkorky“ </w:t>
      </w:r>
    </w:p>
    <w:p w:rsidR="005B17E2" w:rsidRDefault="005B17E2" w:rsidP="005B17E2"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děti rozdělíme do 4 skupinek a na koberec dáme 4 obruče představující hnízda sýkorek, děti si sednou do dřepu a mávají křidélky (pažemi), vylétnou z hnízd a na pokyn „ Sýkorky do hnízda“ musí děti nejrychleji zpátky do svých/jiných hnízd (dle pokynu uč.), lze využít i hudbu jako podnět ke změně</w:t>
      </w:r>
    </w:p>
    <w:p w:rsidR="005B17E2" w:rsidRDefault="005B17E2" w:rsidP="005B17E2"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* „Na hlídače“ – spící hlídač se snaží chytit ptáčky, kteří „lítají“ blízko něho a chtějí se nazobat zrní, hlídač je chytá, využijeme říkadlo:</w:t>
      </w:r>
    </w:p>
    <w:p w:rsidR="00DF136B" w:rsidRDefault="00DF136B" w:rsidP="005B17E2">
      <w:pPr>
        <w:jc w:val="center"/>
        <w:rPr>
          <w:rFonts w:cs="Arial"/>
          <w:b/>
          <w:sz w:val="30"/>
          <w:szCs w:val="30"/>
        </w:rPr>
      </w:pPr>
    </w:p>
    <w:p w:rsidR="005B17E2" w:rsidRPr="00DF136B" w:rsidRDefault="005B17E2" w:rsidP="005B17E2">
      <w:pPr>
        <w:jc w:val="center"/>
        <w:rPr>
          <w:rFonts w:cs="Arial"/>
          <w:b/>
          <w:sz w:val="32"/>
          <w:szCs w:val="32"/>
        </w:rPr>
      </w:pPr>
      <w:r w:rsidRPr="00DF136B">
        <w:rPr>
          <w:rFonts w:cs="Arial"/>
          <w:b/>
          <w:sz w:val="32"/>
          <w:szCs w:val="32"/>
        </w:rPr>
        <w:t>Hlídač usnul na lavici, všichni vrabci na pšenici.</w:t>
      </w:r>
    </w:p>
    <w:p w:rsidR="00DF136B" w:rsidRDefault="005B17E2" w:rsidP="005B17E2">
      <w:pPr>
        <w:jc w:val="center"/>
        <w:rPr>
          <w:rFonts w:cs="Arial"/>
          <w:b/>
          <w:sz w:val="32"/>
          <w:szCs w:val="32"/>
        </w:rPr>
      </w:pPr>
      <w:r w:rsidRPr="00DF136B">
        <w:rPr>
          <w:rFonts w:cs="Arial"/>
          <w:b/>
          <w:sz w:val="32"/>
          <w:szCs w:val="32"/>
        </w:rPr>
        <w:t xml:space="preserve">Až se zrní nazobáme, na hlídače zavoláme: </w:t>
      </w:r>
    </w:p>
    <w:p w:rsidR="005B17E2" w:rsidRPr="00DF136B" w:rsidRDefault="005B17E2" w:rsidP="005B17E2">
      <w:pPr>
        <w:jc w:val="center"/>
        <w:rPr>
          <w:rFonts w:cs="Arial"/>
          <w:b/>
          <w:sz w:val="32"/>
          <w:szCs w:val="32"/>
        </w:rPr>
      </w:pPr>
      <w:r w:rsidRPr="00DF136B">
        <w:rPr>
          <w:rFonts w:cs="Arial"/>
          <w:b/>
          <w:sz w:val="32"/>
          <w:szCs w:val="32"/>
        </w:rPr>
        <w:t>Hlídači, vstávej!</w:t>
      </w:r>
    </w:p>
    <w:p w:rsidR="00DF136B" w:rsidRDefault="00DF136B" w:rsidP="00DF136B">
      <w:pPr>
        <w:pStyle w:val="Odstavecseseznamem"/>
        <w:rPr>
          <w:rFonts w:cs="Arial"/>
          <w:sz w:val="30"/>
          <w:szCs w:val="30"/>
        </w:rPr>
      </w:pPr>
    </w:p>
    <w:p w:rsidR="00DF136B" w:rsidRPr="00DF136B" w:rsidRDefault="00DF136B" w:rsidP="00DF136B">
      <w:pPr>
        <w:pStyle w:val="Odstavecseseznamem"/>
        <w:rPr>
          <w:rFonts w:cs="Arial"/>
          <w:sz w:val="30"/>
          <w:szCs w:val="30"/>
        </w:rPr>
      </w:pPr>
    </w:p>
    <w:p w:rsidR="005B17E2" w:rsidRDefault="00DF136B" w:rsidP="005B17E2">
      <w:pPr>
        <w:pStyle w:val="Odstavecseseznamem"/>
        <w:numPr>
          <w:ilvl w:val="0"/>
          <w:numId w:val="3"/>
        </w:numPr>
      </w:pPr>
      <w:r w:rsidRPr="00DF136B">
        <w:rPr>
          <w:rFonts w:cs="Arial"/>
          <w:b/>
          <w:color w:val="00B0F0"/>
          <w:sz w:val="30"/>
          <w:szCs w:val="30"/>
          <w:highlight w:val="yellow"/>
        </w:rPr>
        <w:t>PRACOVNÍ A VÝTVARNÁ ČINNOST</w:t>
      </w:r>
      <w:r w:rsidR="005B17E2">
        <w:rPr>
          <w:rFonts w:cs="Arial"/>
          <w:b/>
          <w:color w:val="FF0000"/>
          <w:sz w:val="30"/>
          <w:szCs w:val="30"/>
        </w:rPr>
        <w:t xml:space="preserve"> </w:t>
      </w:r>
      <w:r w:rsidR="005B17E2">
        <w:rPr>
          <w:rFonts w:cs="Arial"/>
          <w:b/>
          <w:color w:val="auto"/>
          <w:sz w:val="30"/>
          <w:szCs w:val="30"/>
        </w:rPr>
        <w:t>-</w:t>
      </w:r>
      <w:r w:rsidR="005B17E2">
        <w:rPr>
          <w:rFonts w:cs="Arial"/>
          <w:b/>
          <w:color w:val="FF0000"/>
          <w:sz w:val="30"/>
          <w:szCs w:val="30"/>
        </w:rPr>
        <w:t xml:space="preserve">  </w:t>
      </w:r>
      <w:r w:rsidR="005B17E2">
        <w:rPr>
          <w:rFonts w:cs="Arial"/>
          <w:color w:val="000000"/>
          <w:sz w:val="30"/>
          <w:szCs w:val="30"/>
        </w:rPr>
        <w:t>ptáček na větvičce</w:t>
      </w:r>
    </w:p>
    <w:p w:rsidR="005B17E2" w:rsidRDefault="005B17E2" w:rsidP="005B17E2">
      <w:pPr>
        <w:pStyle w:val="Odstavecseseznamem"/>
        <w:ind w:left="1363"/>
        <w:jc w:val="center"/>
        <w:rPr>
          <w:rFonts w:cs="Arial"/>
          <w:b/>
          <w:color w:val="FFFFFF" w:themeColor="background1"/>
          <w:sz w:val="36"/>
          <w:szCs w:val="36"/>
          <w:u w:val="single"/>
        </w:rPr>
      </w:pPr>
      <w:r>
        <w:rPr>
          <w:rFonts w:cs="Arial"/>
          <w:b/>
          <w:noProof/>
          <w:color w:val="FFFFFF" w:themeColor="background1"/>
          <w:sz w:val="36"/>
          <w:szCs w:val="3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125095</wp:posOffset>
            </wp:positionV>
            <wp:extent cx="2556000" cy="255600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8" name="Obrázek 8" descr="C:\Users\Hesikova\OneDrive - Mateřská škola K Roztokům (1)\Plocha\ptáček na větvi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OneDrive - Mateřská škola K Roztokům (1)\Plocha\ptáček na větvi obr.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E2" w:rsidRDefault="005B17E2" w:rsidP="005B17E2">
      <w:pPr>
        <w:rPr>
          <w:rFonts w:cs="Arial"/>
          <w:b/>
          <w:color w:val="FF0000"/>
          <w:sz w:val="30"/>
          <w:szCs w:val="30"/>
          <w:u w:val="single"/>
        </w:rPr>
      </w:pPr>
    </w:p>
    <w:p w:rsidR="005B17E2" w:rsidRDefault="005B17E2" w:rsidP="005B17E2">
      <w:pPr>
        <w:pStyle w:val="Odstavecseseznamem"/>
        <w:ind w:left="1363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pStyle w:val="Odstavecseseznamem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pStyle w:val="Odstavecseseznamem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pStyle w:val="Odstavecseseznamem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pStyle w:val="Odstavecseseznamem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pStyle w:val="Odstavecseseznamem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pStyle w:val="Odstavecseseznamem"/>
        <w:rPr>
          <w:rFonts w:cs="Arial"/>
          <w:b/>
          <w:color w:val="FF0000"/>
          <w:u w:val="single"/>
        </w:rPr>
      </w:pPr>
    </w:p>
    <w:p w:rsidR="005B17E2" w:rsidRDefault="005B17E2" w:rsidP="005B17E2">
      <w:pPr>
        <w:rPr>
          <w:rFonts w:cs="Arial"/>
          <w:b/>
          <w:bCs/>
          <w:sz w:val="36"/>
          <w:szCs w:val="36"/>
        </w:rPr>
      </w:pPr>
    </w:p>
    <w:p w:rsidR="001A722C" w:rsidRDefault="001A722C" w:rsidP="005B17E2">
      <w:pPr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DF136B" w:rsidRDefault="00DF136B" w:rsidP="005B17E2">
      <w:pPr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DF136B" w:rsidRPr="00DF136B" w:rsidRDefault="00DF136B" w:rsidP="00DF136B">
      <w:pPr>
        <w:pStyle w:val="Odstavecseseznamem"/>
        <w:numPr>
          <w:ilvl w:val="0"/>
          <w:numId w:val="3"/>
        </w:numPr>
        <w:rPr>
          <w:rFonts w:cs="Arial"/>
          <w:color w:val="00B0F0"/>
          <w:sz w:val="30"/>
          <w:szCs w:val="30"/>
          <w:highlight w:val="yellow"/>
        </w:rPr>
      </w:pPr>
      <w:r w:rsidRPr="00DF136B">
        <w:rPr>
          <w:rFonts w:cs="Arial"/>
          <w:b/>
          <w:bCs/>
          <w:color w:val="00B0F0"/>
          <w:sz w:val="30"/>
          <w:szCs w:val="30"/>
          <w:highlight w:val="yellow"/>
        </w:rPr>
        <w:t>POBYT VENKU</w:t>
      </w:r>
      <w:r w:rsidRPr="00DF136B">
        <w:rPr>
          <w:rFonts w:cs="Arial"/>
          <w:color w:val="00B0F0"/>
          <w:sz w:val="30"/>
          <w:szCs w:val="30"/>
          <w:highlight w:val="yellow"/>
        </w:rPr>
        <w:t xml:space="preserve"> </w:t>
      </w:r>
    </w:p>
    <w:p w:rsidR="00DF136B" w:rsidRDefault="00DF136B" w:rsidP="00DF136B">
      <w:pPr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poslech zpěvu ptáků, pozorování ptáčků na krmítkách a jejich doplňování krmením na školní zahradě, vyvazování krmných koulí při vycházkách do lesa</w:t>
      </w:r>
    </w:p>
    <w:p w:rsidR="00DF136B" w:rsidRDefault="00DF136B" w:rsidP="00DF136B">
      <w:pPr>
        <w:jc w:val="center"/>
        <w:rPr>
          <w:rFonts w:cs="Arial"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714DB991" wp14:editId="4DD4EBC2">
            <wp:extent cx="3886200" cy="2598420"/>
            <wp:effectExtent l="0" t="0" r="0" b="0"/>
            <wp:docPr id="3" name="Obrázek 3" descr="Výsledek obrázku pro lojovy k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Výsledek obrázku pro lojovy kou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E2" w:rsidRDefault="005B17E2" w:rsidP="00DF136B">
      <w:pPr>
        <w:rPr>
          <w:sz w:val="36"/>
          <w:szCs w:val="36"/>
        </w:rPr>
      </w:pPr>
    </w:p>
    <w:p w:rsidR="005B17E2" w:rsidRDefault="005B17E2" w:rsidP="005B17E2">
      <w:pPr>
        <w:rPr>
          <w:rFonts w:cs="Arial"/>
          <w:sz w:val="30"/>
          <w:szCs w:val="30"/>
        </w:rPr>
      </w:pPr>
    </w:p>
    <w:p w:rsidR="005B17E2" w:rsidRPr="0034725C" w:rsidRDefault="0034725C" w:rsidP="0034725C">
      <w:pPr>
        <w:pStyle w:val="Odstavecseseznamem"/>
        <w:numPr>
          <w:ilvl w:val="0"/>
          <w:numId w:val="2"/>
        </w:numPr>
        <w:rPr>
          <w:color w:val="00B0F0"/>
          <w:sz w:val="30"/>
          <w:szCs w:val="30"/>
          <w:highlight w:val="yellow"/>
        </w:rPr>
      </w:pPr>
      <w:r w:rsidRPr="0034725C">
        <w:rPr>
          <w:rFonts w:cs="Arial"/>
          <w:b/>
          <w:color w:val="00B0F0"/>
          <w:sz w:val="30"/>
          <w:szCs w:val="30"/>
          <w:highlight w:val="yellow"/>
        </w:rPr>
        <w:lastRenderedPageBreak/>
        <w:t xml:space="preserve">NAUČÍME </w:t>
      </w:r>
      <w:proofErr w:type="gramStart"/>
      <w:r w:rsidRPr="0034725C">
        <w:rPr>
          <w:rFonts w:cs="Arial"/>
          <w:b/>
          <w:color w:val="00B0F0"/>
          <w:sz w:val="30"/>
          <w:szCs w:val="30"/>
          <w:highlight w:val="yellow"/>
        </w:rPr>
        <w:t>SE  BÁSNIČKU</w:t>
      </w:r>
      <w:proofErr w:type="gramEnd"/>
      <w:r w:rsidRPr="0034725C">
        <w:rPr>
          <w:rFonts w:cs="Arial"/>
          <w:b/>
          <w:color w:val="00B0F0"/>
          <w:sz w:val="30"/>
          <w:szCs w:val="30"/>
          <w:highlight w:val="yellow"/>
        </w:rPr>
        <w:t xml:space="preserve"> „STOPY VE SNĚHU“</w:t>
      </w:r>
      <w:r>
        <w:rPr>
          <w:rFonts w:cs="Arial"/>
          <w:b/>
          <w:color w:val="00B0F0"/>
          <w:sz w:val="30"/>
          <w:szCs w:val="30"/>
          <w:highlight w:val="yellow"/>
        </w:rPr>
        <w:t xml:space="preserve"> </w:t>
      </w:r>
      <w:r>
        <w:rPr>
          <w:rFonts w:cs="Arial"/>
          <w:color w:val="auto"/>
          <w:sz w:val="24"/>
          <w:szCs w:val="24"/>
        </w:rPr>
        <w:t>(alespoň část)</w:t>
      </w:r>
    </w:p>
    <w:p w:rsidR="005B17E2" w:rsidRDefault="00DF136B" w:rsidP="0034725C">
      <w:pPr>
        <w:ind w:left="360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(ukážeme si obrázky stop zvířátek z básničky, naučíme se je rozlišovat)</w:t>
      </w:r>
    </w:p>
    <w:p w:rsidR="0034725C" w:rsidRDefault="0034725C" w:rsidP="005B17E2">
      <w:pPr>
        <w:jc w:val="center"/>
        <w:rPr>
          <w:rFonts w:cs="Arial"/>
          <w:b/>
          <w:color w:val="FF0000"/>
          <w:sz w:val="40"/>
          <w:szCs w:val="40"/>
          <w:highlight w:val="yellow"/>
        </w:rPr>
      </w:pPr>
    </w:p>
    <w:p w:rsidR="005B17E2" w:rsidRPr="0034725C" w:rsidRDefault="005B17E2" w:rsidP="005B17E2">
      <w:pPr>
        <w:jc w:val="center"/>
        <w:rPr>
          <w:rFonts w:cs="Arial"/>
          <w:b/>
          <w:color w:val="FF0000"/>
          <w:sz w:val="40"/>
          <w:szCs w:val="40"/>
        </w:rPr>
      </w:pPr>
      <w:r w:rsidRPr="0034725C">
        <w:rPr>
          <w:rFonts w:cs="Arial"/>
          <w:b/>
          <w:color w:val="FF0000"/>
          <w:sz w:val="40"/>
          <w:szCs w:val="40"/>
          <w:highlight w:val="yellow"/>
        </w:rPr>
        <w:t>STOPY VE SNĚHU</w:t>
      </w:r>
      <w:r w:rsidRPr="0034725C">
        <w:rPr>
          <w:rFonts w:cs="Arial"/>
          <w:b/>
          <w:color w:val="FF0000"/>
          <w:sz w:val="40"/>
          <w:szCs w:val="40"/>
        </w:rPr>
        <w:t xml:space="preserve"> </w:t>
      </w:r>
    </w:p>
    <w:p w:rsidR="005B17E2" w:rsidRDefault="005B17E2" w:rsidP="005B17E2">
      <w:pPr>
        <w:jc w:val="center"/>
        <w:rPr>
          <w:rFonts w:cs="Arial"/>
          <w:sz w:val="36"/>
          <w:szCs w:val="36"/>
        </w:rPr>
      </w:pPr>
      <w:r>
        <w:rPr>
          <w:rFonts w:cs="Arial"/>
          <w:sz w:val="30"/>
          <w:szCs w:val="30"/>
        </w:rPr>
        <w:t>Jan Čarek</w:t>
      </w:r>
    </w:p>
    <w:p w:rsidR="005B17E2" w:rsidRDefault="005B17E2" w:rsidP="005B17E2">
      <w:pPr>
        <w:jc w:val="center"/>
        <w:rPr>
          <w:rFonts w:cs="Arial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3729873" cy="1872000"/>
            <wp:effectExtent l="0" t="0" r="4445" b="0"/>
            <wp:docPr id="1" name="Obrázek 1" descr="Výsledek obrázku pro stopy ptaku ve sn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stopy ptaku ve sneh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73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0"/>
          <w:szCs w:val="30"/>
        </w:rPr>
      </w:pP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Kdo tu skákal hop a hop,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sníh nám poví podle stop.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Chodila tu zrána,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chodila tu vrána.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0"/>
          <w:szCs w:val="30"/>
        </w:rPr>
      </w:pP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Pak tu čtverák zajíček,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 xml:space="preserve">otisk čtvero paciček.      </w:t>
      </w:r>
      <w:bookmarkStart w:id="0" w:name="_GoBack"/>
      <w:bookmarkEnd w:id="0"/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Ani bažant nescházel,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taky se tu procházel.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0"/>
          <w:szCs w:val="30"/>
        </w:rPr>
      </w:pP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Koroptvičky nakonec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 xml:space="preserve">nožkou psaly na tom sněhu:  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byly jsme tu v noci dnes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až do rána na noclehu.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0"/>
          <w:szCs w:val="30"/>
        </w:rPr>
      </w:pP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 xml:space="preserve">Mrazila nás ale zem,              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nejvíc na nožičky.</w:t>
      </w:r>
    </w:p>
    <w:p w:rsidR="005B17E2" w:rsidRDefault="005B17E2" w:rsidP="005B17E2">
      <w:pPr>
        <w:pStyle w:val="Odstavecseseznamem"/>
        <w:ind w:left="2832"/>
        <w:rPr>
          <w:rFonts w:cs="Arial"/>
          <w:b/>
          <w:sz w:val="36"/>
          <w:szCs w:val="36"/>
        </w:rPr>
      </w:pPr>
      <w:r>
        <w:rPr>
          <w:rFonts w:cs="Arial"/>
          <w:b/>
          <w:sz w:val="30"/>
          <w:szCs w:val="30"/>
        </w:rPr>
        <w:t>Se srdečným pozdravem</w:t>
      </w:r>
    </w:p>
    <w:p w:rsidR="005B17E2" w:rsidRPr="0034725C" w:rsidRDefault="005B17E2" w:rsidP="0034725C">
      <w:pPr>
        <w:pStyle w:val="Odstavecseseznamem"/>
        <w:ind w:left="2832"/>
        <w:rPr>
          <w:sz w:val="30"/>
          <w:szCs w:val="30"/>
        </w:rPr>
      </w:pPr>
      <w:r>
        <w:rPr>
          <w:rFonts w:cs="Arial"/>
          <w:b/>
          <w:sz w:val="30"/>
          <w:szCs w:val="30"/>
        </w:rPr>
        <w:t>Vaše koroptvičky.</w:t>
      </w:r>
    </w:p>
    <w:p w:rsidR="001A722C" w:rsidRDefault="001A722C" w:rsidP="001A722C">
      <w:pPr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1A722C" w:rsidRDefault="001A722C" w:rsidP="001A722C">
      <w:pPr>
        <w:jc w:val="center"/>
        <w:rPr>
          <w:rFonts w:cs="Arial"/>
          <w:sz w:val="36"/>
          <w:szCs w:val="36"/>
          <w:highlight w:val="yellow"/>
        </w:rPr>
      </w:pPr>
      <w:r>
        <w:rPr>
          <w:rFonts w:cs="Arial"/>
          <w:b/>
          <w:bCs/>
          <w:sz w:val="36"/>
          <w:szCs w:val="36"/>
          <w:highlight w:val="yellow"/>
        </w:rPr>
        <w:t>EKOPROGRAM</w:t>
      </w:r>
      <w:r>
        <w:rPr>
          <w:rFonts w:cs="Arial"/>
          <w:sz w:val="36"/>
          <w:szCs w:val="36"/>
          <w:highlight w:val="yellow"/>
        </w:rPr>
        <w:t xml:space="preserve"> </w:t>
      </w:r>
      <w:proofErr w:type="gramStart"/>
      <w:r>
        <w:rPr>
          <w:rFonts w:cs="Arial"/>
          <w:sz w:val="36"/>
          <w:szCs w:val="36"/>
          <w:highlight w:val="yellow"/>
        </w:rPr>
        <w:t>31.1. dopoledne</w:t>
      </w:r>
      <w:proofErr w:type="gramEnd"/>
    </w:p>
    <w:p w:rsidR="001A722C" w:rsidRDefault="001A722C" w:rsidP="001A722C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  <w:highlight w:val="yellow"/>
        </w:rPr>
        <w:t>tvorba lojové koule pro ptáčky</w:t>
      </w:r>
      <w:r>
        <w:rPr>
          <w:rFonts w:cs="Arial"/>
          <w:sz w:val="36"/>
          <w:szCs w:val="36"/>
        </w:rPr>
        <w:t xml:space="preserve"> </w:t>
      </w:r>
    </w:p>
    <w:p w:rsidR="001A722C" w:rsidRDefault="001A722C" w:rsidP="001A722C">
      <w:pPr>
        <w:jc w:val="center"/>
        <w:rPr>
          <w:rFonts w:cs="Arial"/>
          <w:sz w:val="36"/>
          <w:szCs w:val="36"/>
        </w:rPr>
      </w:pPr>
    </w:p>
    <w:p w:rsidR="001A722C" w:rsidRDefault="001A722C" w:rsidP="001A722C">
      <w:pPr>
        <w:jc w:val="center"/>
        <w:rPr>
          <w:rFonts w:cs="Arial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4D812FC1" wp14:editId="7011DF8B">
            <wp:extent cx="2072640" cy="2225040"/>
            <wp:effectExtent l="0" t="0" r="3810" b="3810"/>
            <wp:docPr id="2" name="Obrázek 2" descr="ši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šiš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5C" w:rsidRDefault="0034725C" w:rsidP="001A722C">
      <w:pPr>
        <w:jc w:val="center"/>
        <w:rPr>
          <w:rFonts w:cs="Arial"/>
          <w:sz w:val="36"/>
          <w:szCs w:val="36"/>
        </w:rPr>
      </w:pPr>
    </w:p>
    <w:p w:rsidR="0034725C" w:rsidRDefault="0034725C" w:rsidP="001A722C">
      <w:pPr>
        <w:jc w:val="center"/>
        <w:rPr>
          <w:rFonts w:cs="Arial"/>
          <w:color w:val="FF0000"/>
          <w:sz w:val="36"/>
          <w:szCs w:val="36"/>
        </w:rPr>
      </w:pPr>
      <w:r w:rsidRPr="0034725C">
        <w:rPr>
          <w:rFonts w:cs="Arial"/>
          <w:color w:val="FF0000"/>
          <w:sz w:val="36"/>
          <w:szCs w:val="36"/>
        </w:rPr>
        <w:t>Vybíráme 60,-Kč.</w:t>
      </w:r>
    </w:p>
    <w:p w:rsidR="0034725C" w:rsidRPr="0034725C" w:rsidRDefault="0034725C" w:rsidP="001A722C">
      <w:pPr>
        <w:jc w:val="center"/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Děkujeme.</w:t>
      </w:r>
    </w:p>
    <w:p w:rsidR="005C0B9C" w:rsidRDefault="005C0B9C"/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0880"/>
    <w:multiLevelType w:val="multilevel"/>
    <w:tmpl w:val="D354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C87226"/>
    <w:multiLevelType w:val="hybridMultilevel"/>
    <w:tmpl w:val="B536608E"/>
    <w:lvl w:ilvl="0" w:tplc="7CA0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E7B78"/>
    <w:multiLevelType w:val="multilevel"/>
    <w:tmpl w:val="048A9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B0F0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2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A722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4725C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17E2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136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7E2"/>
    <w:pPr>
      <w:spacing w:after="160" w:line="25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E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7E2"/>
    <w:pPr>
      <w:spacing w:after="160" w:line="25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E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2022-01-21T11:10:00Z</dcterms:created>
  <dcterms:modified xsi:type="dcterms:W3CDTF">2022-01-21T11:47:00Z</dcterms:modified>
</cp:coreProperties>
</file>