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8DA2" w14:textId="77777777" w:rsidR="002A0AE3" w:rsidRDefault="002A0AE3" w:rsidP="00A51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FF0000"/>
          <w:sz w:val="56"/>
          <w:szCs w:val="56"/>
        </w:rPr>
      </w:pPr>
      <w:r w:rsidRPr="002A0AE3">
        <w:rPr>
          <w:rFonts w:ascii="ComicSansMS-Bold" w:hAnsi="ComicSansMS-Bold" w:cs="ComicSansMS-Bold"/>
          <w:b/>
          <w:bCs/>
          <w:color w:val="FF0000"/>
          <w:sz w:val="56"/>
          <w:szCs w:val="56"/>
          <w:highlight w:val="yellow"/>
        </w:rPr>
        <w:t>TEN DĚLÁ TO A TEN ZAS TOHLE…</w:t>
      </w:r>
    </w:p>
    <w:p w14:paraId="04BC4A56" w14:textId="77777777" w:rsidR="002A0AE3" w:rsidRDefault="002A0AE3" w:rsidP="002A0AE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ANEB</w:t>
      </w:r>
    </w:p>
    <w:p w14:paraId="467C677C" w14:textId="6004A112" w:rsidR="002A0AE3" w:rsidRDefault="002A0AE3" w:rsidP="002A0AE3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C10000"/>
          <w:sz w:val="40"/>
          <w:szCs w:val="40"/>
        </w:rPr>
      </w:pPr>
      <w:r>
        <w:rPr>
          <w:rFonts w:ascii="ComicSansMS-Bold" w:hAnsi="ComicSansMS-Bold" w:cs="ComicSansMS-Bold"/>
          <w:b/>
          <w:bCs/>
          <w:color w:val="C10000"/>
          <w:sz w:val="40"/>
          <w:szCs w:val="40"/>
        </w:rPr>
        <w:t>HÁDEJ, ČÍM JSEM</w:t>
      </w:r>
    </w:p>
    <w:p w14:paraId="2CA42ACC" w14:textId="77777777" w:rsidR="008B2DDE" w:rsidRDefault="008B2DDE" w:rsidP="002A0AE3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C10000"/>
          <w:sz w:val="40"/>
          <w:szCs w:val="40"/>
        </w:rPr>
      </w:pPr>
    </w:p>
    <w:p w14:paraId="2B937F81" w14:textId="77777777" w:rsidR="002A0AE3" w:rsidRDefault="002A0AE3" w:rsidP="002A0AE3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20"/>
          <w:szCs w:val="20"/>
        </w:rPr>
      </w:pPr>
    </w:p>
    <w:p w14:paraId="0E6191CA" w14:textId="77777777" w:rsidR="008B2DDE" w:rsidRDefault="002A0AE3" w:rsidP="008B2DD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24"/>
          <w:szCs w:val="24"/>
        </w:rPr>
      </w:pPr>
      <w:r w:rsidRPr="00A517FD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 xml:space="preserve">VYTVÁŘENÍ POVĚDOMÍ O ZAMĚSTNÁNÍ, POVOLÁNÍ, O CÍLENÉ LIDSKÉ ČINNOSTI, </w:t>
      </w:r>
    </w:p>
    <w:p w14:paraId="28B40A7E" w14:textId="41AC69BF" w:rsidR="002A0AE3" w:rsidRDefault="002A0AE3" w:rsidP="008B2DD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24"/>
          <w:szCs w:val="24"/>
        </w:rPr>
      </w:pPr>
      <w:r w:rsidRPr="00A517FD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>KTERÁ NAŠE</w:t>
      </w:r>
      <w:r w:rsidR="00815943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 xml:space="preserve"> </w:t>
      </w:r>
      <w:r w:rsidRPr="00A517FD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>ŽIVOTY A ŽIVOTNÍ PROSTŘEDÍ ZLEPŠUJE A CHRÁNÍ.</w:t>
      </w:r>
    </w:p>
    <w:p w14:paraId="28ABA41E" w14:textId="77777777" w:rsidR="00815943" w:rsidRPr="00A517FD" w:rsidRDefault="00815943" w:rsidP="002A0AE3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24"/>
          <w:szCs w:val="24"/>
        </w:rPr>
      </w:pPr>
    </w:p>
    <w:p w14:paraId="5FE7F090" w14:textId="77777777" w:rsidR="008B2DDE" w:rsidRDefault="002A0AE3" w:rsidP="008B2DD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24"/>
          <w:szCs w:val="24"/>
        </w:rPr>
      </w:pPr>
      <w:r w:rsidRPr="00A517FD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 xml:space="preserve">POCHOPENÍ, ŽE TYTO ZMĚNY MOHOU NAOPAK V NĚKTERÝCH PŘÍPADECH </w:t>
      </w:r>
    </w:p>
    <w:p w14:paraId="1E03488F" w14:textId="5022BE36" w:rsidR="002A0AE3" w:rsidRDefault="002A0AE3" w:rsidP="008B2DD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24"/>
          <w:szCs w:val="24"/>
        </w:rPr>
      </w:pPr>
      <w:r w:rsidRPr="00A517FD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>I POŠKOZOVAT A NIČIT.</w:t>
      </w:r>
    </w:p>
    <w:p w14:paraId="04A6141F" w14:textId="77777777" w:rsidR="00815943" w:rsidRPr="00A517FD" w:rsidRDefault="00815943" w:rsidP="002A0AE3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24"/>
          <w:szCs w:val="24"/>
        </w:rPr>
      </w:pPr>
    </w:p>
    <w:p w14:paraId="7F03660B" w14:textId="77777777" w:rsidR="002A0AE3" w:rsidRPr="00A517FD" w:rsidRDefault="002A0AE3" w:rsidP="008B2DD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FF0000"/>
          <w:sz w:val="24"/>
          <w:szCs w:val="24"/>
        </w:rPr>
      </w:pPr>
      <w:r w:rsidRPr="00A517FD">
        <w:rPr>
          <w:rFonts w:ascii="ComicSansMS-Bold" w:hAnsi="ComicSansMS-Bold" w:cs="ComicSansMS-Bold"/>
          <w:b/>
          <w:bCs/>
          <w:color w:val="FF0000"/>
          <w:sz w:val="24"/>
          <w:szCs w:val="24"/>
        </w:rPr>
        <w:t>TÉMATEM NÁS OPĚT BUDOU DOPROVÁZET NAŠE VEVERKY KAMARÁDKY…</w:t>
      </w:r>
    </w:p>
    <w:p w14:paraId="1971F5BD" w14:textId="77777777" w:rsidR="002A0AE3" w:rsidRPr="00A517FD" w:rsidRDefault="002A0AE3" w:rsidP="002A0AE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14:paraId="406EBADE" w14:textId="548F530D" w:rsidR="002A0AE3" w:rsidRPr="00A517FD" w:rsidRDefault="002A0AE3" w:rsidP="002A0AE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V ÚVODU TÉMATU NÁS NAVŠTÍVÍ </w:t>
      </w:r>
      <w:r w:rsidRPr="00A517FD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>PANÍ KUCHAŘKA BLANIČKA</w:t>
      </w:r>
      <w:r w:rsidRPr="00A517FD">
        <w:rPr>
          <w:rFonts w:ascii="ComicSansMS" w:hAnsi="ComicSansMS" w:cs="ComicSansMS"/>
          <w:color w:val="000000"/>
          <w:sz w:val="24"/>
          <w:szCs w:val="24"/>
        </w:rPr>
        <w:t>, KTERÁ NÁM POVÍ O</w:t>
      </w:r>
    </w:p>
    <w:p w14:paraId="7303AEB0" w14:textId="77777777" w:rsidR="002A0AE3" w:rsidRPr="00A517FD" w:rsidRDefault="002A0AE3" w:rsidP="002A0AE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>SVÉM POVOLÁNÍ KUCHAŘKY.</w:t>
      </w:r>
    </w:p>
    <w:p w14:paraId="6F51802F" w14:textId="71576AE3" w:rsidR="002A0AE3" w:rsidRPr="00A517FD" w:rsidRDefault="002A0AE3" w:rsidP="002A0AE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VYUŽIJEME I MOŽNOSTI NÁVŠTĚVY JEJÍHO </w:t>
      </w:r>
      <w:proofErr w:type="gramStart"/>
      <w:r w:rsidRPr="00A517FD">
        <w:rPr>
          <w:rFonts w:ascii="ComicSansMS" w:hAnsi="ComicSansMS" w:cs="ComicSansMS"/>
          <w:color w:val="000000"/>
          <w:sz w:val="24"/>
          <w:szCs w:val="24"/>
        </w:rPr>
        <w:t>PRACOVIŠTĚ</w:t>
      </w:r>
      <w:r w:rsidR="008B2DDE">
        <w:rPr>
          <w:rFonts w:ascii="ComicSansMS" w:hAnsi="ComicSansMS" w:cs="ComicSansMS"/>
          <w:color w:val="000000"/>
          <w:sz w:val="24"/>
          <w:szCs w:val="24"/>
        </w:rPr>
        <w:t xml:space="preserve">  -</w:t>
      </w:r>
      <w:proofErr w:type="gramEnd"/>
      <w:r w:rsidR="008B2DDE"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r w:rsidRPr="00A517FD">
        <w:rPr>
          <w:rFonts w:ascii="ComicSansMS" w:hAnsi="ComicSansMS" w:cs="ComicSansMS"/>
          <w:color w:val="000000"/>
          <w:sz w:val="24"/>
          <w:szCs w:val="24"/>
        </w:rPr>
        <w:t>ŠKOLNÍ KUCHYNĚ.</w:t>
      </w:r>
    </w:p>
    <w:p w14:paraId="24AF7ACB" w14:textId="7D4056E9" w:rsidR="002A0AE3" w:rsidRPr="00A517FD" w:rsidRDefault="002A0AE3" w:rsidP="002A0AE3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C10000"/>
          <w:sz w:val="24"/>
          <w:szCs w:val="24"/>
        </w:rPr>
      </w:pPr>
    </w:p>
    <w:p w14:paraId="45F5328B" w14:textId="71EC8BBE" w:rsidR="002A0AE3" w:rsidRPr="00A517FD" w:rsidRDefault="002A0AE3" w:rsidP="002A0A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15081A">
        <w:rPr>
          <w:rFonts w:ascii="ComicSansMS" w:hAnsi="ComicSansMS" w:cs="ComicSansMS"/>
          <w:b/>
          <w:bCs/>
          <w:color w:val="000000"/>
          <w:sz w:val="24"/>
          <w:szCs w:val="24"/>
        </w:rPr>
        <w:t>POSLECH PÍSNĚ J. WERICHA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– TEN DĚLÁTO A TEN ZAS </w:t>
      </w:r>
      <w:proofErr w:type="gramStart"/>
      <w:r w:rsidRPr="00A517FD">
        <w:rPr>
          <w:rFonts w:ascii="ComicSansMS" w:hAnsi="ComicSansMS" w:cs="ComicSansMS"/>
          <w:color w:val="000000"/>
          <w:sz w:val="24"/>
          <w:szCs w:val="24"/>
        </w:rPr>
        <w:t>TOHLE..</w:t>
      </w:r>
      <w:proofErr w:type="gramEnd"/>
    </w:p>
    <w:p w14:paraId="3A278F6E" w14:textId="3DFFCD84" w:rsidR="002A0AE3" w:rsidRPr="00A517FD" w:rsidRDefault="002A0AE3" w:rsidP="002A0A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>HÁDANKY O POVOLÁNÍCH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– J. </w:t>
      </w:r>
      <w:proofErr w:type="gramStart"/>
      <w:r w:rsidRPr="00A517FD">
        <w:rPr>
          <w:rFonts w:ascii="ComicSansMS" w:hAnsi="ComicSansMS" w:cs="ComicSansMS"/>
          <w:color w:val="000000"/>
          <w:sz w:val="24"/>
          <w:szCs w:val="24"/>
        </w:rPr>
        <w:t>BALÍK:HRAJEME</w:t>
      </w:r>
      <w:proofErr w:type="gramEnd"/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SI A TVOŘÍME S HÁDANKAMI</w:t>
      </w:r>
    </w:p>
    <w:p w14:paraId="5B2E1382" w14:textId="7805D7F2" w:rsidR="002A0AE3" w:rsidRPr="00A517FD" w:rsidRDefault="002A0AE3" w:rsidP="002A0A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>HLEDÁME V KNIHÁCH A NA OBRÁZCÍCH</w:t>
      </w:r>
      <w:r w:rsidR="003743E4" w:rsidRPr="00A517FD"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r w:rsidRPr="00A517FD">
        <w:rPr>
          <w:rFonts w:ascii="ComicSansMS" w:hAnsi="ComicSansMS" w:cs="ComicSansMS"/>
          <w:color w:val="000000"/>
          <w:sz w:val="24"/>
          <w:szCs w:val="24"/>
        </w:rPr>
        <w:t>ŘEMESLA A POVOLÁNÍ</w:t>
      </w:r>
    </w:p>
    <w:p w14:paraId="0EAAFB4B" w14:textId="7C813E3D" w:rsidR="002A0AE3" w:rsidRPr="00A517FD" w:rsidRDefault="00BB28D4" w:rsidP="003743E4">
      <w:pPr>
        <w:autoSpaceDE w:val="0"/>
        <w:autoSpaceDN w:val="0"/>
        <w:adjustRightInd w:val="0"/>
        <w:spacing w:after="0" w:line="240" w:lineRule="auto"/>
        <w:ind w:firstLine="708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r w:rsidR="002A0AE3" w:rsidRPr="00A517FD">
        <w:rPr>
          <w:rFonts w:ascii="ComicSansMS" w:hAnsi="ComicSansMS" w:cs="ComicSansMS"/>
          <w:color w:val="000000"/>
          <w:sz w:val="24"/>
          <w:szCs w:val="24"/>
        </w:rPr>
        <w:t>TÉMATEM NÁS PROVÁZÍ KNIHA B. ŠIMKOVÉ</w:t>
      </w:r>
      <w:r w:rsidR="003743E4" w:rsidRPr="00A517FD">
        <w:rPr>
          <w:rFonts w:ascii="ComicSansMS" w:hAnsi="ComicSansMS" w:cs="ComicSansMS"/>
          <w:color w:val="000000"/>
          <w:sz w:val="24"/>
          <w:szCs w:val="24"/>
        </w:rPr>
        <w:t xml:space="preserve"> „</w:t>
      </w:r>
      <w:r w:rsidR="002A0AE3" w:rsidRPr="00A517FD">
        <w:rPr>
          <w:rFonts w:ascii="ComicSansMS" w:hAnsi="ComicSansMS" w:cs="ComicSansMS"/>
          <w:color w:val="000000"/>
          <w:sz w:val="24"/>
          <w:szCs w:val="24"/>
        </w:rPr>
        <w:t>CHYTRÉMU NAPOVĚZ</w:t>
      </w:r>
      <w:r w:rsidR="003743E4" w:rsidRPr="00A517FD">
        <w:rPr>
          <w:rFonts w:ascii="ComicSansMS" w:hAnsi="ComicSansMS" w:cs="ComicSansMS"/>
          <w:color w:val="000000"/>
          <w:sz w:val="24"/>
          <w:szCs w:val="24"/>
        </w:rPr>
        <w:t>“</w:t>
      </w:r>
    </w:p>
    <w:p w14:paraId="06DA78EF" w14:textId="457DB20D" w:rsidR="002A0AE3" w:rsidRPr="00A517FD" w:rsidRDefault="002A0AE3" w:rsidP="00BB28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 xml:space="preserve">POHÁDKY O TAJEMSTVÍ </w:t>
      </w:r>
      <w:proofErr w:type="gramStart"/>
      <w:r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>ŘEMESEL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r w:rsidR="00176DEC">
        <w:rPr>
          <w:rFonts w:ascii="ComicSansMS" w:hAnsi="ComicSansMS" w:cs="ComicSansMS"/>
          <w:color w:val="000000"/>
          <w:sz w:val="24"/>
          <w:szCs w:val="24"/>
        </w:rPr>
        <w:t>- četba</w:t>
      </w:r>
      <w:proofErr w:type="gramEnd"/>
      <w:r w:rsidR="00176DEC">
        <w:rPr>
          <w:rFonts w:ascii="ComicSansMS" w:hAnsi="ComicSansMS" w:cs="ComicSansMS"/>
          <w:color w:val="000000"/>
          <w:sz w:val="24"/>
          <w:szCs w:val="24"/>
        </w:rPr>
        <w:t xml:space="preserve"> před spaním</w:t>
      </w:r>
    </w:p>
    <w:p w14:paraId="065E0C6B" w14:textId="65362E44" w:rsidR="002A0AE3" w:rsidRPr="00A517FD" w:rsidRDefault="002A0AE3" w:rsidP="00BB28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>KDO CO DĚLÁ – HLEDÁME ODPOVĚDI NA OTÁZKY UČITELKY, POSLÉZE DĚTÍ</w:t>
      </w:r>
    </w:p>
    <w:p w14:paraId="610F230F" w14:textId="437B1E7C" w:rsidR="002A0AE3" w:rsidRPr="00A517FD" w:rsidRDefault="002A0AE3" w:rsidP="00A517FD">
      <w:pPr>
        <w:autoSpaceDE w:val="0"/>
        <w:autoSpaceDN w:val="0"/>
        <w:adjustRightInd w:val="0"/>
        <w:spacing w:after="0" w:line="240" w:lineRule="auto"/>
        <w:ind w:left="708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NA CO SE </w:t>
      </w:r>
      <w:proofErr w:type="gramStart"/>
      <w:r w:rsidRPr="00A517FD">
        <w:rPr>
          <w:rFonts w:ascii="ComicSansMS" w:hAnsi="ComicSansMS" w:cs="ComicSansMS"/>
          <w:color w:val="000000"/>
          <w:sz w:val="24"/>
          <w:szCs w:val="24"/>
        </w:rPr>
        <w:t>ZEPTÁŠ ?</w:t>
      </w:r>
      <w:proofErr w:type="gramEnd"/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(KUCHAŘE, ZAHRADNÍKA, LÉKAŘE)</w:t>
      </w:r>
    </w:p>
    <w:p w14:paraId="1B7A0A56" w14:textId="15029F52" w:rsidR="002A0AE3" w:rsidRPr="00A517FD" w:rsidRDefault="002A0AE3" w:rsidP="00BB28D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>PRÁCE S DIDAKTICKÝMI OBRÁZKY A JINÝMI POMŮCKAMI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– HLEDÁNÍ,</w:t>
      </w:r>
    </w:p>
    <w:p w14:paraId="33EB4C20" w14:textId="77777777" w:rsidR="002A0AE3" w:rsidRPr="00A517FD" w:rsidRDefault="002A0AE3" w:rsidP="00BB28D4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>PŘIŘAZOVÁNÍ, TŘÍDĚNÍ, DOPLŇOVÁNÍ</w:t>
      </w:r>
    </w:p>
    <w:p w14:paraId="64D43B05" w14:textId="3B2A3FD8" w:rsidR="002A0AE3" w:rsidRPr="00A517FD" w:rsidRDefault="002A0AE3" w:rsidP="00BB28D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>TV NA KOMINÍKA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– PROCVIČENÍ OBRATNOSTI A POHOTOVOSTI</w:t>
      </w:r>
    </w:p>
    <w:p w14:paraId="53F23BB6" w14:textId="64D38E39" w:rsidR="002A0AE3" w:rsidRPr="00A517FD" w:rsidRDefault="002A0AE3" w:rsidP="002A0A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>PŘEKÁŽKOVÁ DRÁHA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(VELKÉ MOLITANOVÉ TVARY),</w:t>
      </w:r>
      <w:r w:rsidR="00EE7B5B" w:rsidRPr="00A517FD"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r w:rsidRPr="00A517FD">
        <w:rPr>
          <w:rFonts w:ascii="ComicSansMS" w:hAnsi="ComicSansMS" w:cs="ComicSansMS"/>
          <w:color w:val="000000"/>
          <w:sz w:val="24"/>
          <w:szCs w:val="24"/>
        </w:rPr>
        <w:t>NA MLYNÁŘE – VEZEME TRAKAŘ MOUKY</w:t>
      </w:r>
    </w:p>
    <w:p w14:paraId="304C481E" w14:textId="31061C2A" w:rsidR="002A0AE3" w:rsidRPr="00176DEC" w:rsidRDefault="002A0AE3" w:rsidP="00176D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>NÁMĚTOVÁ HRA NA ZEDNÍKY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– POSTAVÍME ZEĎ DOM</w:t>
      </w:r>
      <w:r w:rsidR="00176DEC">
        <w:rPr>
          <w:rFonts w:ascii="ComicSansMS" w:hAnsi="ComicSansMS" w:cs="ComicSansMS"/>
          <w:color w:val="000000"/>
          <w:sz w:val="24"/>
          <w:szCs w:val="24"/>
        </w:rPr>
        <w:t xml:space="preserve">U </w:t>
      </w:r>
      <w:proofErr w:type="gramStart"/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+ </w:t>
      </w:r>
      <w:r w:rsidR="00176DEC">
        <w:rPr>
          <w:rFonts w:ascii="ComicSansMS" w:hAnsi="ComicSansMS" w:cs="ComicSansMS"/>
          <w:color w:val="000000"/>
          <w:sz w:val="24"/>
          <w:szCs w:val="24"/>
        </w:rPr>
        <w:t xml:space="preserve"> seznámení</w:t>
      </w:r>
      <w:proofErr w:type="gramEnd"/>
      <w:r w:rsidR="00176DEC">
        <w:rPr>
          <w:rFonts w:ascii="ComicSansMS" w:hAnsi="ComicSansMS" w:cs="ComicSansMS"/>
          <w:color w:val="000000"/>
          <w:sz w:val="24"/>
          <w:szCs w:val="24"/>
        </w:rPr>
        <w:t xml:space="preserve"> s </w:t>
      </w:r>
      <w:r w:rsidRPr="00A517FD">
        <w:rPr>
          <w:rFonts w:ascii="ComicSansMS" w:hAnsi="ComicSansMS" w:cs="ComicSansMS"/>
          <w:color w:val="000000"/>
          <w:sz w:val="24"/>
          <w:szCs w:val="24"/>
        </w:rPr>
        <w:t>PÍS</w:t>
      </w:r>
      <w:r w:rsidR="00176DEC">
        <w:rPr>
          <w:rFonts w:ascii="ComicSansMS" w:hAnsi="ComicSansMS" w:cs="ComicSansMS"/>
          <w:color w:val="000000"/>
          <w:sz w:val="24"/>
          <w:szCs w:val="24"/>
        </w:rPr>
        <w:t>NÍ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r w:rsidR="00EE7B5B" w:rsidRPr="00A517FD">
        <w:rPr>
          <w:rFonts w:ascii="ComicSansMS" w:hAnsi="ComicSansMS" w:cs="ComicSansMS"/>
          <w:color w:val="000000"/>
          <w:sz w:val="24"/>
          <w:szCs w:val="24"/>
        </w:rPr>
        <w:t>„</w:t>
      </w:r>
      <w:r w:rsidRPr="00A517FD">
        <w:rPr>
          <w:rFonts w:ascii="ComicSansMS" w:hAnsi="ComicSansMS" w:cs="ComicSansMS"/>
          <w:color w:val="000000"/>
          <w:sz w:val="24"/>
          <w:szCs w:val="24"/>
        </w:rPr>
        <w:t>DŮM NÁM</w:t>
      </w:r>
      <w:r w:rsidR="00176DEC"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r w:rsidRPr="00176DEC">
        <w:rPr>
          <w:rFonts w:ascii="ComicSansMS" w:hAnsi="ComicSansMS" w:cs="ComicSansMS"/>
          <w:color w:val="000000"/>
          <w:sz w:val="24"/>
          <w:szCs w:val="24"/>
        </w:rPr>
        <w:t>SPAD</w:t>
      </w:r>
      <w:r w:rsidR="00176DEC" w:rsidRPr="00176DEC">
        <w:rPr>
          <w:rFonts w:ascii="ComicSansMS" w:hAnsi="ComicSansMS" w:cs="ComicSansMS"/>
          <w:color w:val="000000"/>
          <w:sz w:val="24"/>
          <w:szCs w:val="24"/>
        </w:rPr>
        <w:t>L</w:t>
      </w:r>
      <w:r w:rsidR="00EE7B5B" w:rsidRPr="00176DEC">
        <w:rPr>
          <w:rFonts w:ascii="ComicSansMS" w:hAnsi="ComicSansMS" w:cs="ComicSansMS"/>
          <w:color w:val="000000"/>
          <w:sz w:val="24"/>
          <w:szCs w:val="24"/>
        </w:rPr>
        <w:t>“</w:t>
      </w:r>
      <w:r w:rsidRPr="00176DEC">
        <w:rPr>
          <w:rFonts w:ascii="ComicSansMS" w:hAnsi="ComicSansMS" w:cs="ComicSansMS"/>
          <w:color w:val="000000"/>
          <w:sz w:val="24"/>
          <w:szCs w:val="24"/>
        </w:rPr>
        <w:t>, VYUŽ</w:t>
      </w:r>
      <w:r w:rsidR="00176DEC">
        <w:rPr>
          <w:rFonts w:ascii="ComicSansMS" w:hAnsi="ComicSansMS" w:cs="ComicSansMS"/>
          <w:color w:val="000000"/>
          <w:sz w:val="24"/>
          <w:szCs w:val="24"/>
        </w:rPr>
        <w:t>I</w:t>
      </w:r>
      <w:r w:rsidRPr="00176DEC">
        <w:rPr>
          <w:rFonts w:ascii="ComicSansMS" w:hAnsi="ComicSansMS" w:cs="ComicSansMS"/>
          <w:color w:val="000000"/>
          <w:sz w:val="24"/>
          <w:szCs w:val="24"/>
        </w:rPr>
        <w:t>TÍ OZVUČNÝCH DŘÍVEK</w:t>
      </w:r>
    </w:p>
    <w:p w14:paraId="79777A37" w14:textId="34831C47" w:rsidR="002A0AE3" w:rsidRPr="00A517FD" w:rsidRDefault="002A0AE3" w:rsidP="00EE7B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proofErr w:type="gramStart"/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HV </w:t>
      </w:r>
      <w:r w:rsidR="00176DEC">
        <w:rPr>
          <w:rFonts w:ascii="ComicSansMS" w:hAnsi="ComicSansMS" w:cs="ComicSansMS"/>
          <w:color w:val="000000"/>
          <w:sz w:val="24"/>
          <w:szCs w:val="24"/>
        </w:rPr>
        <w:t xml:space="preserve">- </w:t>
      </w:r>
      <w:r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>LIDOVÉ</w:t>
      </w:r>
      <w:proofErr w:type="gramEnd"/>
      <w:r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 xml:space="preserve"> PÍSNIČKY O POVOLÁNÍ</w:t>
      </w:r>
      <w:r w:rsidR="00176DEC"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>CH</w:t>
      </w:r>
      <w:r w:rsidRPr="00A517FD">
        <w:rPr>
          <w:rFonts w:ascii="ComicSansMS" w:hAnsi="ComicSansMS" w:cs="ComicSansMS"/>
          <w:color w:val="000000"/>
          <w:sz w:val="24"/>
          <w:szCs w:val="24"/>
        </w:rPr>
        <w:t>, PROFESÍCH NAPŘ</w:t>
      </w:r>
      <w:r w:rsidR="00EE7B5B" w:rsidRPr="00A517FD">
        <w:rPr>
          <w:rFonts w:ascii="ComicSansMS" w:hAnsi="ComicSansMS" w:cs="ComicSansMS"/>
          <w:color w:val="000000"/>
          <w:sz w:val="24"/>
          <w:szCs w:val="24"/>
        </w:rPr>
        <w:t>.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ŠILI ŠEVCI, ŠILI BOTY,</w:t>
      </w:r>
    </w:p>
    <w:p w14:paraId="77988F95" w14:textId="525E6E86" w:rsidR="002A0AE3" w:rsidRPr="00A517FD" w:rsidRDefault="00956DE4" w:rsidP="00EE7B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>P</w:t>
      </w:r>
      <w:r w:rsidR="00176DEC">
        <w:rPr>
          <w:rFonts w:ascii="ComicSansMS" w:hAnsi="ComicSansMS" w:cs="ComicSansMS"/>
          <w:color w:val="000000"/>
          <w:sz w:val="24"/>
          <w:szCs w:val="24"/>
        </w:rPr>
        <w:t xml:space="preserve">RACOVNÍ ČINN. </w:t>
      </w:r>
      <w:r w:rsidR="002A0AE3" w:rsidRPr="00176DEC">
        <w:rPr>
          <w:rFonts w:ascii="ComicSansMS" w:hAnsi="ComicSansMS" w:cs="ComicSansMS"/>
          <w:b/>
          <w:bCs/>
          <w:color w:val="000000"/>
          <w:sz w:val="24"/>
          <w:szCs w:val="24"/>
        </w:rPr>
        <w:t>NA PEKAŘE – PRÁCE S MODELÍNOU</w:t>
      </w:r>
      <w:r w:rsidR="002A0AE3" w:rsidRPr="00A517FD">
        <w:rPr>
          <w:rFonts w:ascii="ComicSansMS" w:hAnsi="ComicSansMS" w:cs="ComicSansMS"/>
          <w:color w:val="000000"/>
          <w:sz w:val="24"/>
          <w:szCs w:val="24"/>
        </w:rPr>
        <w:t xml:space="preserve"> – HOUSKY, ROHLÍKY, PRECLÍKY</w:t>
      </w:r>
    </w:p>
    <w:p w14:paraId="32C92DDB" w14:textId="747318E9" w:rsidR="002A0AE3" w:rsidRPr="00A517FD" w:rsidRDefault="002A0AE3" w:rsidP="00956DE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C42B89">
        <w:rPr>
          <w:rFonts w:ascii="ComicSansMS" w:hAnsi="ComicSansMS" w:cs="ComicSansMS"/>
          <w:b/>
          <w:bCs/>
          <w:color w:val="000000"/>
          <w:sz w:val="24"/>
          <w:szCs w:val="24"/>
        </w:rPr>
        <w:t>POMOC PŘI STAVBĚ VELKÉHO PAPÍROVÉHO DOMU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+ NÁTĚR (MALÍŘ)</w:t>
      </w:r>
    </w:p>
    <w:p w14:paraId="6AF10598" w14:textId="051D67E2" w:rsidR="002A0AE3" w:rsidRPr="00A517FD" w:rsidRDefault="002A0AE3" w:rsidP="00956DE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C42B89">
        <w:rPr>
          <w:rFonts w:ascii="ComicSansMS" w:hAnsi="ComicSansMS" w:cs="ComicSansMS"/>
          <w:b/>
          <w:bCs/>
          <w:color w:val="000000"/>
          <w:sz w:val="24"/>
          <w:szCs w:val="24"/>
        </w:rPr>
        <w:t>NÁMĚTOVÁ HRA NA DOPRAVNÍ POLICII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S VYUŽITÍM KOSTÝMŮ A JINÝCH</w:t>
      </w:r>
    </w:p>
    <w:p w14:paraId="3B708CA8" w14:textId="77777777" w:rsidR="002A0AE3" w:rsidRPr="00A517FD" w:rsidRDefault="002A0AE3" w:rsidP="00956DE4">
      <w:pPr>
        <w:autoSpaceDE w:val="0"/>
        <w:autoSpaceDN w:val="0"/>
        <w:adjustRightInd w:val="0"/>
        <w:spacing w:after="0" w:line="240" w:lineRule="auto"/>
        <w:ind w:firstLine="708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>DOPLŇKŮ (SPOLEČNÁ DRAMATIZACE)</w:t>
      </w:r>
    </w:p>
    <w:p w14:paraId="67D0ED5C" w14:textId="0549C7BC" w:rsidR="002A0AE3" w:rsidRPr="00A517FD" w:rsidRDefault="002A0AE3" w:rsidP="00956DE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C42B89">
        <w:rPr>
          <w:rFonts w:ascii="ComicSansMS" w:hAnsi="ComicSansMS" w:cs="ComicSansMS"/>
          <w:b/>
          <w:bCs/>
          <w:color w:val="000000"/>
          <w:sz w:val="24"/>
          <w:szCs w:val="24"/>
        </w:rPr>
        <w:t>GRAFOMOTORICKÉ CVIKY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- „ŠVADLENA ŠIJE“ </w:t>
      </w:r>
      <w:r w:rsidR="00C42B89">
        <w:rPr>
          <w:rFonts w:ascii="ComicSansMS" w:hAnsi="ComicSansMS" w:cs="ComicSansMS"/>
          <w:color w:val="000000"/>
          <w:sz w:val="24"/>
          <w:szCs w:val="24"/>
        </w:rPr>
        <w:t>a další</w:t>
      </w:r>
    </w:p>
    <w:p w14:paraId="552EC494" w14:textId="67570BC6" w:rsidR="002A0AE3" w:rsidRPr="00A517FD" w:rsidRDefault="002A0AE3" w:rsidP="00956DE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15081A">
        <w:rPr>
          <w:rFonts w:ascii="ComicSansMS" w:hAnsi="ComicSansMS" w:cs="ComicSansMS"/>
          <w:b/>
          <w:bCs/>
          <w:color w:val="000000"/>
          <w:sz w:val="24"/>
          <w:szCs w:val="24"/>
        </w:rPr>
        <w:t>P</w:t>
      </w:r>
      <w:r w:rsidR="00956DE4" w:rsidRPr="0015081A">
        <w:rPr>
          <w:rFonts w:ascii="ComicSansMS" w:hAnsi="ComicSansMS" w:cs="ComicSansMS"/>
          <w:b/>
          <w:bCs/>
          <w:color w:val="000000"/>
          <w:sz w:val="24"/>
          <w:szCs w:val="24"/>
        </w:rPr>
        <w:t>RACOVNÍ LIST</w:t>
      </w:r>
      <w:r w:rsidRPr="00A517FD">
        <w:rPr>
          <w:rFonts w:ascii="ComicSansMS" w:hAnsi="ComicSansMS" w:cs="ComicSansMS"/>
          <w:color w:val="000000"/>
          <w:sz w:val="24"/>
          <w:szCs w:val="24"/>
        </w:rPr>
        <w:t xml:space="preserve"> – MÍCHÁME KAŠIČKU </w:t>
      </w:r>
    </w:p>
    <w:p w14:paraId="687C6E44" w14:textId="71FB3485" w:rsidR="00D241A0" w:rsidRDefault="002A0AE3" w:rsidP="00AB5A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>V</w:t>
      </w:r>
      <w:r w:rsidR="00A517FD" w:rsidRPr="00A517FD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 xml:space="preserve">OLNÉ </w:t>
      </w:r>
      <w:r w:rsidR="00AB5A7A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 xml:space="preserve">RANNÍ A ODPOLEDNÍ </w:t>
      </w:r>
      <w:r w:rsidR="00A517FD" w:rsidRPr="00C42B89">
        <w:rPr>
          <w:rFonts w:ascii="ComicSansMS-Bold" w:hAnsi="ComicSansMS-Bold" w:cs="ComicSansMS-Bold"/>
          <w:color w:val="000000"/>
          <w:sz w:val="24"/>
          <w:szCs w:val="24"/>
        </w:rPr>
        <w:t>HRY</w:t>
      </w:r>
      <w:r w:rsidRPr="00C42B89">
        <w:rPr>
          <w:rFonts w:ascii="ComicSansMS-Bold" w:hAnsi="ComicSansMS-Bold" w:cs="ComicSansMS-Bold"/>
          <w:color w:val="000000"/>
          <w:sz w:val="24"/>
          <w:szCs w:val="24"/>
        </w:rPr>
        <w:t xml:space="preserve"> – HRY</w:t>
      </w:r>
      <w:r w:rsidRPr="00A517FD">
        <w:rPr>
          <w:rFonts w:ascii="ComicSansMS-Bold" w:hAnsi="ComicSansMS-Bold" w:cs="ComicSansMS-Bold"/>
          <w:b/>
          <w:bCs/>
          <w:color w:val="000000"/>
          <w:sz w:val="24"/>
          <w:szCs w:val="24"/>
        </w:rPr>
        <w:t xml:space="preserve"> </w:t>
      </w:r>
      <w:r w:rsidRPr="00A517FD">
        <w:rPr>
          <w:rFonts w:ascii="ComicSansMS" w:hAnsi="ComicSansMS" w:cs="ComicSansMS"/>
          <w:color w:val="000000"/>
          <w:sz w:val="24"/>
          <w:szCs w:val="24"/>
        </w:rPr>
        <w:t>NA DOKTORA, NA ŽELEZNIČÁŘE, NA HOLIČE, NA OBCHOD, NA</w:t>
      </w:r>
      <w:r w:rsidR="00AB5A7A"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r w:rsidRPr="00AB5A7A">
        <w:rPr>
          <w:rFonts w:ascii="ComicSansMS" w:hAnsi="ComicSansMS" w:cs="ComicSansMS"/>
          <w:color w:val="000000"/>
          <w:sz w:val="24"/>
          <w:szCs w:val="24"/>
        </w:rPr>
        <w:t>OPRAVÁŘE</w:t>
      </w:r>
      <w:r w:rsidR="00AB5A7A">
        <w:rPr>
          <w:rFonts w:ascii="ComicSansMS" w:hAnsi="ComicSansMS" w:cs="ComicSansMS"/>
          <w:color w:val="000000"/>
          <w:sz w:val="24"/>
          <w:szCs w:val="24"/>
        </w:rPr>
        <w:t xml:space="preserve"> – využití pomůcek a hraček</w:t>
      </w:r>
      <w:r w:rsidR="0015081A">
        <w:rPr>
          <w:rFonts w:ascii="ComicSansMS" w:hAnsi="ComicSansMS" w:cs="ComicSansMS"/>
          <w:color w:val="000000"/>
          <w:sz w:val="24"/>
          <w:szCs w:val="24"/>
        </w:rPr>
        <w:t xml:space="preserve"> ve třídě</w:t>
      </w:r>
    </w:p>
    <w:p w14:paraId="1CE6458A" w14:textId="04DCF094" w:rsidR="00AB5A7A" w:rsidRDefault="00AB5A7A" w:rsidP="00AB5A7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21F01349" w14:textId="310AA63B" w:rsidR="00AB5A7A" w:rsidRPr="0015081A" w:rsidRDefault="00AB5A7A" w:rsidP="00AB5A7A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bCs/>
          <w:color w:val="FF0000"/>
          <w:sz w:val="24"/>
          <w:szCs w:val="24"/>
        </w:rPr>
      </w:pPr>
      <w:r w:rsidRPr="00AB5A7A">
        <w:rPr>
          <w:rFonts w:ascii="ComicSansMS-Bold" w:hAnsi="ComicSansMS-Bold" w:cs="ComicSansMS-Bold"/>
          <w:b/>
          <w:bCs/>
          <w:color w:val="FF0000"/>
          <w:sz w:val="24"/>
          <w:szCs w:val="24"/>
          <w:highlight w:val="yellow"/>
        </w:rPr>
        <w:t>DOMÁCÍ ÚKOL</w:t>
      </w:r>
      <w:r w:rsidRPr="0015081A">
        <w:rPr>
          <w:rFonts w:ascii="ComicSansMS" w:hAnsi="ComicSansMS" w:cs="ComicSansMS"/>
          <w:b/>
          <w:bCs/>
          <w:color w:val="FF0000"/>
          <w:sz w:val="24"/>
          <w:szCs w:val="24"/>
          <w:highlight w:val="yellow"/>
        </w:rPr>
        <w:t>: DĚTI MAJÍ ZJISTIT CO ČI KDE, DĚLÁ MAMINKA – TATÍNEK</w:t>
      </w:r>
    </w:p>
    <w:p w14:paraId="12209916" w14:textId="0D1390C6" w:rsidR="00AB5A7A" w:rsidRPr="00A517FD" w:rsidRDefault="00AB5A7A" w:rsidP="00AB5A7A">
      <w:pPr>
        <w:autoSpaceDE w:val="0"/>
        <w:autoSpaceDN w:val="0"/>
        <w:adjustRightInd w:val="0"/>
        <w:spacing w:after="0" w:line="240" w:lineRule="auto"/>
        <w:ind w:left="12" w:firstLine="708"/>
        <w:jc w:val="center"/>
        <w:rPr>
          <w:rFonts w:ascii="ComicSansMS" w:hAnsi="ComicSansMS" w:cs="ComicSansMS"/>
          <w:color w:val="000000"/>
          <w:sz w:val="24"/>
          <w:szCs w:val="24"/>
        </w:rPr>
      </w:pPr>
      <w:r w:rsidRPr="00A517FD">
        <w:rPr>
          <w:rFonts w:ascii="ComicSansMS" w:hAnsi="ComicSansMS" w:cs="ComicSansMS"/>
          <w:color w:val="000000"/>
          <w:sz w:val="24"/>
          <w:szCs w:val="24"/>
        </w:rPr>
        <w:t>BUDEME SI O</w:t>
      </w:r>
      <w:r w:rsidR="008836AF"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r w:rsidRPr="00A517FD">
        <w:rPr>
          <w:rFonts w:ascii="ComicSansMS" w:hAnsi="ComicSansMS" w:cs="ComicSansMS"/>
          <w:color w:val="000000"/>
          <w:sz w:val="24"/>
          <w:szCs w:val="24"/>
        </w:rPr>
        <w:t>TOM SPOLEČNĚ VYPRÁVĚT.</w:t>
      </w:r>
    </w:p>
    <w:p w14:paraId="2B060B66" w14:textId="77777777" w:rsidR="00AB5A7A" w:rsidRPr="00AB5A7A" w:rsidRDefault="00AB5A7A" w:rsidP="00AB5A7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sectPr w:rsidR="00AB5A7A" w:rsidRPr="00AB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SansM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684"/>
    <w:multiLevelType w:val="hybridMultilevel"/>
    <w:tmpl w:val="5532C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1B4F"/>
    <w:multiLevelType w:val="hybridMultilevel"/>
    <w:tmpl w:val="124EB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76EAC"/>
    <w:multiLevelType w:val="hybridMultilevel"/>
    <w:tmpl w:val="011CFA5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926ACFA">
      <w:numFmt w:val="bullet"/>
      <w:lvlText w:val="–"/>
      <w:lvlJc w:val="left"/>
      <w:pPr>
        <w:ind w:left="1500" w:hanging="360"/>
      </w:pPr>
      <w:rPr>
        <w:rFonts w:ascii="ComicSansMS" w:eastAsiaTheme="minorHAnsi" w:hAnsi="ComicSansMS" w:cs="ComicSansMS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DE4D69"/>
    <w:multiLevelType w:val="hybridMultilevel"/>
    <w:tmpl w:val="88549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767A"/>
    <w:multiLevelType w:val="hybridMultilevel"/>
    <w:tmpl w:val="0C0A2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74082"/>
    <w:multiLevelType w:val="hybridMultilevel"/>
    <w:tmpl w:val="A4DE6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929014">
    <w:abstractNumId w:val="2"/>
  </w:num>
  <w:num w:numId="2" w16cid:durableId="2010061591">
    <w:abstractNumId w:val="4"/>
  </w:num>
  <w:num w:numId="3" w16cid:durableId="1989824696">
    <w:abstractNumId w:val="5"/>
  </w:num>
  <w:num w:numId="4" w16cid:durableId="1665814640">
    <w:abstractNumId w:val="1"/>
  </w:num>
  <w:num w:numId="5" w16cid:durableId="1948803622">
    <w:abstractNumId w:val="0"/>
  </w:num>
  <w:num w:numId="6" w16cid:durableId="178703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E3"/>
    <w:rsid w:val="0015081A"/>
    <w:rsid w:val="00176DEC"/>
    <w:rsid w:val="002A0AE3"/>
    <w:rsid w:val="003743E4"/>
    <w:rsid w:val="00815943"/>
    <w:rsid w:val="008836AF"/>
    <w:rsid w:val="008B2DDE"/>
    <w:rsid w:val="00956DE4"/>
    <w:rsid w:val="00A517FD"/>
    <w:rsid w:val="00AB5A7A"/>
    <w:rsid w:val="00BB28D4"/>
    <w:rsid w:val="00C42B89"/>
    <w:rsid w:val="00D241A0"/>
    <w:rsid w:val="00E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D4D6"/>
  <w15:chartTrackingRefBased/>
  <w15:docId w15:val="{B773D681-A5EC-4B55-B6A8-1F2F4670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13</cp:revision>
  <dcterms:created xsi:type="dcterms:W3CDTF">2023-02-18T15:53:00Z</dcterms:created>
  <dcterms:modified xsi:type="dcterms:W3CDTF">2023-02-18T20:38:00Z</dcterms:modified>
</cp:coreProperties>
</file>