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E2F1" w14:textId="77777777" w:rsidR="006A415D" w:rsidRDefault="00F761B2">
      <w:pPr>
        <w:jc w:val="center"/>
        <w:rPr>
          <w:rFonts w:ascii="Georgia" w:hAnsi="Georgia"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6D333E0B" wp14:editId="61E0211B">
            <wp:extent cx="2131695" cy="2131695"/>
            <wp:effectExtent l="0" t="0" r="0" b="0"/>
            <wp:docPr id="1" name="Obrázek 1" descr="C:\Users\Hesikova\Desktop\obr.kuř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Hesikova\Desktop\obr.kuř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82ED6" w14:textId="77777777" w:rsidR="006A415D" w:rsidRDefault="006A415D">
      <w:pPr>
        <w:jc w:val="center"/>
        <w:rPr>
          <w:rFonts w:ascii="Georgia" w:hAnsi="Georgia"/>
          <w:color w:val="FF0000"/>
        </w:rPr>
      </w:pPr>
    </w:p>
    <w:p w14:paraId="08E9A82E" w14:textId="77777777" w:rsidR="006A415D" w:rsidRDefault="00F761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eorgia" w:hAnsi="Georgia"/>
          <w:b/>
          <w:color w:val="FF0000"/>
          <w:sz w:val="36"/>
          <w:szCs w:val="36"/>
        </w:rPr>
      </w:pPr>
      <w:r w:rsidRPr="00F761B2">
        <w:rPr>
          <w:rFonts w:ascii="Georgia" w:hAnsi="Georgia"/>
          <w:b/>
          <w:color w:val="FF0000"/>
          <w:sz w:val="36"/>
          <w:szCs w:val="36"/>
          <w:highlight w:val="yellow"/>
        </w:rPr>
        <w:t>KDO TO PÍPÁ, MŇOUKÁ, ŠTĚKÁ?</w:t>
      </w:r>
    </w:p>
    <w:p w14:paraId="06E5976D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30EED23E" w14:textId="77777777" w:rsidR="006A415D" w:rsidRDefault="00F761B2">
      <w:pPr>
        <w:pStyle w:val="Odstavecseseznamem"/>
        <w:numPr>
          <w:ilvl w:val="0"/>
          <w:numId w:val="1"/>
        </w:numPr>
      </w:pPr>
      <w:r w:rsidRPr="00F761B2">
        <w:rPr>
          <w:rFonts w:ascii="Georgia" w:hAnsi="Georgia"/>
          <w:b/>
          <w:bCs/>
          <w:color w:val="FF0000"/>
          <w:sz w:val="24"/>
          <w:szCs w:val="24"/>
          <w:highlight w:val="yellow"/>
        </w:rPr>
        <w:t>Motivační rozhovor</w:t>
      </w:r>
      <w:r>
        <w:rPr>
          <w:rFonts w:ascii="Georgia" w:hAnsi="Georgia"/>
          <w:sz w:val="24"/>
          <w:szCs w:val="24"/>
        </w:rPr>
        <w:t xml:space="preserve"> – mláďátka jsou symbolem jara. Proč se rodí až na jaře? Jaký je rozdíl mezi domácími zvířátky a volně žijícími?  Známe celou zvířecí rodinu? Jaké vydávají zvuky?  Co mají rádi k jídlu? Jak se o ně staráme? </w:t>
      </w:r>
    </w:p>
    <w:p w14:paraId="55045D5A" w14:textId="77777777" w:rsidR="006A415D" w:rsidRDefault="00F761B2">
      <w:pPr>
        <w:pStyle w:val="Odstavecseseznamem"/>
        <w:ind w:left="0"/>
      </w:pPr>
      <w:r>
        <w:rPr>
          <w:rFonts w:ascii="Georgia" w:hAnsi="Georgia"/>
          <w:sz w:val="24"/>
          <w:szCs w:val="24"/>
        </w:rPr>
        <w:t xml:space="preserve">             Co dávají lidem – čím jsou užitečná</w:t>
      </w:r>
      <w:r>
        <w:rPr>
          <w:rFonts w:ascii="Georgia" w:hAnsi="Georgia"/>
          <w:sz w:val="24"/>
          <w:szCs w:val="24"/>
        </w:rPr>
        <w:t xml:space="preserve">? </w:t>
      </w:r>
    </w:p>
    <w:p w14:paraId="237E34D1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3BBCF7B7" w14:textId="77777777" w:rsidR="006A415D" w:rsidRDefault="00F761B2">
      <w:pPr>
        <w:pStyle w:val="Odstavecseseznamem"/>
        <w:rPr>
          <w:rFonts w:ascii="Georgia" w:hAnsi="Georgia"/>
        </w:rPr>
      </w:pPr>
      <w:r>
        <w:rPr>
          <w:rFonts w:ascii="Georgia" w:hAnsi="Georgia"/>
          <w:sz w:val="24"/>
          <w:szCs w:val="24"/>
        </w:rPr>
        <w:t xml:space="preserve">                      </w:t>
      </w:r>
      <w:r>
        <w:rPr>
          <w:rFonts w:ascii="Georgia" w:hAnsi="Georgia"/>
        </w:rPr>
        <w:t>KOČKA-KOCOUR-KOŤÁTKO</w:t>
      </w:r>
    </w:p>
    <w:p w14:paraId="5B77ED63" w14:textId="77777777" w:rsidR="006A415D" w:rsidRDefault="00F761B2">
      <w:pPr>
        <w:ind w:left="708" w:firstLine="708"/>
        <w:rPr>
          <w:rFonts w:ascii="Georgia" w:hAnsi="Georgia"/>
        </w:rPr>
      </w:pPr>
      <w:r>
        <w:rPr>
          <w:rFonts w:ascii="Georgia" w:hAnsi="Georgia"/>
        </w:rPr>
        <w:t xml:space="preserve">           FENKA-PES-ŠTĚNÁTKO</w:t>
      </w:r>
    </w:p>
    <w:p w14:paraId="22DADADD" w14:textId="77777777" w:rsidR="006A415D" w:rsidRDefault="00F761B2">
      <w:pPr>
        <w:ind w:left="708" w:firstLine="708"/>
        <w:rPr>
          <w:rFonts w:ascii="Georgia" w:hAnsi="Georgia"/>
        </w:rPr>
      </w:pPr>
      <w:r>
        <w:rPr>
          <w:rFonts w:ascii="Georgia" w:hAnsi="Georgia"/>
        </w:rPr>
        <w:t xml:space="preserve">           KRÁVA-BÝK-TELÁTKO</w:t>
      </w:r>
    </w:p>
    <w:p w14:paraId="410B1957" w14:textId="77777777" w:rsidR="006A415D" w:rsidRDefault="00F761B2">
      <w:pPr>
        <w:ind w:left="708" w:firstLine="708"/>
        <w:rPr>
          <w:rFonts w:ascii="Georgia" w:hAnsi="Georgia"/>
        </w:rPr>
      </w:pPr>
      <w:r>
        <w:rPr>
          <w:rFonts w:ascii="Georgia" w:hAnsi="Georgia"/>
        </w:rPr>
        <w:t xml:space="preserve">           KOBYLA-KŮŇ-HŘÍBÁTKO</w:t>
      </w:r>
    </w:p>
    <w:p w14:paraId="61D7FC44" w14:textId="77777777" w:rsidR="006A415D" w:rsidRDefault="00F761B2">
      <w:pPr>
        <w:ind w:left="708" w:firstLine="708"/>
        <w:rPr>
          <w:rFonts w:ascii="Georgia" w:hAnsi="Georgia"/>
        </w:rPr>
      </w:pPr>
      <w:r>
        <w:rPr>
          <w:rFonts w:ascii="Georgia" w:hAnsi="Georgia"/>
        </w:rPr>
        <w:t xml:space="preserve">           OVCE-BERAN-JEHŇÁTKO</w:t>
      </w:r>
    </w:p>
    <w:p w14:paraId="35F5987E" w14:textId="77777777" w:rsidR="006A415D" w:rsidRDefault="00F761B2">
      <w:pPr>
        <w:ind w:left="708" w:firstLine="708"/>
        <w:rPr>
          <w:rFonts w:ascii="Georgia" w:hAnsi="Georgia"/>
        </w:rPr>
      </w:pPr>
      <w:r>
        <w:rPr>
          <w:rFonts w:ascii="Georgia" w:hAnsi="Georgia"/>
        </w:rPr>
        <w:t xml:space="preserve">           KOZA-KOZEL-KŮZLÁTKO...</w:t>
      </w:r>
    </w:p>
    <w:p w14:paraId="29E7E0CF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3FA8202B" w14:textId="77777777" w:rsidR="006A415D" w:rsidRDefault="00F761B2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761B2">
        <w:rPr>
          <w:rFonts w:ascii="Georgia" w:hAnsi="Georgia"/>
          <w:b/>
          <w:bCs/>
          <w:color w:val="FF0000"/>
          <w:sz w:val="24"/>
          <w:szCs w:val="24"/>
          <w:highlight w:val="yellow"/>
        </w:rPr>
        <w:t>Čtení pohádek o zvířátkách</w:t>
      </w:r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–  vysvětlíme</w:t>
      </w:r>
      <w:proofErr w:type="gramEnd"/>
      <w:r>
        <w:rPr>
          <w:rFonts w:ascii="Georgia" w:hAnsi="Georgia"/>
          <w:sz w:val="24"/>
          <w:szCs w:val="24"/>
        </w:rPr>
        <w:t xml:space="preserve"> si rozdíl me</w:t>
      </w:r>
      <w:r>
        <w:rPr>
          <w:rFonts w:ascii="Georgia" w:hAnsi="Georgia"/>
          <w:sz w:val="24"/>
          <w:szCs w:val="24"/>
        </w:rPr>
        <w:t>zi pohádkou rýmovanou a vyprávěnou (Kuřátko a obilí, Kůzlátka a hloupý vlk, O zvědavém štěňátku, Tři prasátka, O kohoutkovi a slepičce…)</w:t>
      </w:r>
    </w:p>
    <w:p w14:paraId="2FE6E997" w14:textId="77777777" w:rsidR="006A415D" w:rsidRDefault="00F761B2">
      <w:pPr>
        <w:pStyle w:val="Odstavecseseznamem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„O koťátku, které zapomnělo mňoukat“</w:t>
      </w:r>
      <w:r>
        <w:rPr>
          <w:rFonts w:ascii="Georgia" w:hAnsi="Georgia"/>
          <w:sz w:val="24"/>
          <w:szCs w:val="24"/>
        </w:rPr>
        <w:t xml:space="preserve"> (její dramatizace – rozvíjení řečového projevu, pohybové ztvárnění zvířátka, využi</w:t>
      </w:r>
      <w:r>
        <w:rPr>
          <w:rFonts w:ascii="Georgia" w:hAnsi="Georgia"/>
          <w:sz w:val="24"/>
          <w:szCs w:val="24"/>
        </w:rPr>
        <w:t>tí čepiček)</w:t>
      </w:r>
    </w:p>
    <w:p w14:paraId="489C02C6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24233342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75722FD5" w14:textId="77777777" w:rsidR="006A415D" w:rsidRDefault="00F761B2">
      <w:pPr>
        <w:pStyle w:val="Odstavecseseznamem"/>
        <w:jc w:val="center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6E630569" wp14:editId="67D38FF8">
            <wp:extent cx="2957830" cy="1992630"/>
            <wp:effectExtent l="0" t="0" r="0" b="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1FBCF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394610BD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4FFCE2A6" w14:textId="77777777" w:rsidR="006A415D" w:rsidRDefault="00F761B2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761B2">
        <w:rPr>
          <w:rFonts w:ascii="Georgia" w:hAnsi="Georgia"/>
          <w:b/>
          <w:color w:val="FF0000"/>
          <w:sz w:val="24"/>
          <w:szCs w:val="24"/>
          <w:highlight w:val="yellow"/>
        </w:rPr>
        <w:t>Procvičíme si rytmizaci slov</w:t>
      </w:r>
      <w:r>
        <w:rPr>
          <w:rFonts w:ascii="Georgia" w:hAnsi="Georgia"/>
          <w:b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( rozklad</w:t>
      </w:r>
      <w:proofErr w:type="gramEnd"/>
      <w:r>
        <w:rPr>
          <w:rFonts w:ascii="Georgia" w:hAnsi="Georgia"/>
          <w:sz w:val="24"/>
          <w:szCs w:val="24"/>
        </w:rPr>
        <w:t xml:space="preserve"> na slabiky např. kůň, </w:t>
      </w:r>
      <w:proofErr w:type="spellStart"/>
      <w:r>
        <w:rPr>
          <w:rFonts w:ascii="Georgia" w:hAnsi="Georgia"/>
          <w:sz w:val="24"/>
          <w:szCs w:val="24"/>
        </w:rPr>
        <w:t>ko</w:t>
      </w:r>
      <w:proofErr w:type="spellEnd"/>
      <w:r>
        <w:rPr>
          <w:rFonts w:ascii="Georgia" w:hAnsi="Georgia"/>
          <w:sz w:val="24"/>
          <w:szCs w:val="24"/>
        </w:rPr>
        <w:t xml:space="preserve">-by-la, </w:t>
      </w:r>
    </w:p>
    <w:p w14:paraId="338FD8CA" w14:textId="77777777" w:rsidR="006A415D" w:rsidRDefault="00F761B2">
      <w:pPr>
        <w:pStyle w:val="Odstavecseseznamem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hří</w:t>
      </w:r>
      <w:proofErr w:type="spellEnd"/>
      <w:r>
        <w:rPr>
          <w:rFonts w:ascii="Georgia" w:hAnsi="Georgia"/>
          <w:sz w:val="24"/>
          <w:szCs w:val="24"/>
        </w:rPr>
        <w:t>-bát-</w:t>
      </w:r>
      <w:proofErr w:type="spellStart"/>
      <w:r>
        <w:rPr>
          <w:rFonts w:ascii="Georgia" w:hAnsi="Georgia"/>
          <w:sz w:val="24"/>
          <w:szCs w:val="24"/>
        </w:rPr>
        <w:t>ko</w:t>
      </w:r>
      <w:proofErr w:type="spellEnd"/>
      <w:r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b/>
          <w:sz w:val="24"/>
          <w:szCs w:val="24"/>
        </w:rPr>
        <w:t xml:space="preserve"> a doplníme vlastnosti zvířátek </w:t>
      </w:r>
      <w:r>
        <w:rPr>
          <w:rFonts w:ascii="Georgia" w:hAnsi="Georgia"/>
          <w:sz w:val="24"/>
          <w:szCs w:val="24"/>
        </w:rPr>
        <w:t xml:space="preserve">(hledáme odpověď na </w:t>
      </w:r>
      <w:proofErr w:type="gramStart"/>
      <w:r>
        <w:rPr>
          <w:rFonts w:ascii="Georgia" w:hAnsi="Georgia"/>
          <w:sz w:val="24"/>
          <w:szCs w:val="24"/>
        </w:rPr>
        <w:t>otázky  „</w:t>
      </w:r>
      <w:proofErr w:type="gramEnd"/>
      <w:r>
        <w:rPr>
          <w:rFonts w:ascii="Georgia" w:hAnsi="Georgia"/>
          <w:sz w:val="24"/>
          <w:szCs w:val="24"/>
        </w:rPr>
        <w:t xml:space="preserve">Jaký/á je pes/kočka…?“ např. hebký, obratný, odvážný, tvrdohlavý, kudrnatý, rohatý, </w:t>
      </w:r>
      <w:r>
        <w:rPr>
          <w:rFonts w:ascii="Georgia" w:hAnsi="Georgia"/>
          <w:sz w:val="24"/>
          <w:szCs w:val="24"/>
        </w:rPr>
        <w:t>mlsný…), využití obrázků.</w:t>
      </w:r>
    </w:p>
    <w:p w14:paraId="307C9919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370A1426" w14:textId="77777777" w:rsidR="006A415D" w:rsidRDefault="00F761B2">
      <w:pPr>
        <w:pStyle w:val="Odstavecseseznamem"/>
        <w:numPr>
          <w:ilvl w:val="0"/>
          <w:numId w:val="5"/>
        </w:numPr>
        <w:spacing w:beforeAutospacing="1" w:afterAutospacing="1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gramStart"/>
      <w:r w:rsidRPr="00F761B2">
        <w:rPr>
          <w:rFonts w:ascii="Georgia" w:eastAsia="Times New Roman" w:hAnsi="Georgia" w:cs="Times New Roman"/>
          <w:b/>
          <w:color w:val="FF0000"/>
          <w:sz w:val="24"/>
          <w:szCs w:val="24"/>
          <w:highlight w:val="yellow"/>
          <w:lang w:eastAsia="cs-CZ"/>
        </w:rPr>
        <w:t>Přirovnávání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 - charakteristika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 zvířat:</w:t>
      </w:r>
    </w:p>
    <w:p w14:paraId="18B3B4E6" w14:textId="77777777" w:rsidR="006A415D" w:rsidRDefault="00F761B2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Mlaská u jídla jako... prasátko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  <w:t>Chodí zmoklá jako... slepice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br/>
        <w:t>Drápe jako... kočka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  <w:t>Je silný jako... kůň</w:t>
      </w:r>
    </w:p>
    <w:p w14:paraId="412F8CC8" w14:textId="77777777" w:rsidR="006A415D" w:rsidRDefault="00F761B2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Je tvrdohlavá jako…koza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  <w:t>Je kudrnatý jako…ovečka</w:t>
      </w:r>
    </w:p>
    <w:p w14:paraId="5838BB75" w14:textId="77777777" w:rsidR="006A415D" w:rsidRDefault="00F761B2">
      <w:pPr>
        <w:spacing w:after="0" w:line="240" w:lineRule="auto"/>
        <w:ind w:left="708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Žvýká jako…kráva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Vstává brzy ráno jako…kohout </w:t>
      </w:r>
    </w:p>
    <w:p w14:paraId="137C5970" w14:textId="77777777" w:rsidR="006A415D" w:rsidRDefault="006A415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247FE0AD" w14:textId="77777777" w:rsidR="006A415D" w:rsidRDefault="006A415D">
      <w:pPr>
        <w:spacing w:after="0" w:line="240" w:lineRule="auto"/>
        <w:ind w:firstLine="708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58DB0F28" w14:textId="77777777" w:rsidR="006A415D" w:rsidRDefault="006A415D">
      <w:pPr>
        <w:spacing w:after="0" w:line="240" w:lineRule="auto"/>
        <w:ind w:firstLine="708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66E16837" w14:textId="38461C56" w:rsidR="006A415D" w:rsidRDefault="00F761B2">
      <w:pPr>
        <w:pStyle w:val="Odstavecseseznamem"/>
        <w:numPr>
          <w:ilvl w:val="0"/>
          <w:numId w:val="5"/>
        </w:numPr>
      </w:pPr>
      <w:r w:rsidRPr="00F761B2">
        <w:rPr>
          <w:rFonts w:ascii="Georgia" w:hAnsi="Georgia"/>
          <w:b/>
          <w:bCs/>
          <w:color w:val="FF0000"/>
          <w:sz w:val="24"/>
          <w:szCs w:val="24"/>
          <w:highlight w:val="yellow"/>
        </w:rPr>
        <w:t>Nácvik/opakování/poslech písní</w:t>
      </w:r>
      <w:r>
        <w:rPr>
          <w:rFonts w:ascii="Georgia" w:hAnsi="Georgia"/>
          <w:sz w:val="24"/>
          <w:szCs w:val="24"/>
        </w:rPr>
        <w:t xml:space="preserve"> – seznamování se s novými písněmi o zvířatech a opakování již těch známých:</w:t>
      </w:r>
      <w:r>
        <w:rPr>
          <w:rFonts w:ascii="Georgia" w:hAnsi="Georgia"/>
          <w:sz w:val="24"/>
          <w:szCs w:val="24"/>
        </w:rPr>
        <w:t xml:space="preserve"> Když jsem já sloužil, Malé kotě, Kotě a sluníčko, Krávy, </w:t>
      </w:r>
      <w:proofErr w:type="gramStart"/>
      <w:r>
        <w:rPr>
          <w:rFonts w:ascii="Georgia" w:hAnsi="Georgia"/>
          <w:sz w:val="24"/>
          <w:szCs w:val="24"/>
        </w:rPr>
        <w:t>krávy….</w:t>
      </w:r>
      <w:proofErr w:type="gramEnd"/>
      <w:r>
        <w:rPr>
          <w:rFonts w:ascii="Georgia" w:hAnsi="Georgia"/>
          <w:sz w:val="24"/>
          <w:szCs w:val="24"/>
        </w:rPr>
        <w:t>.</w:t>
      </w:r>
    </w:p>
    <w:p w14:paraId="7067FB64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60241D5E" w14:textId="77777777" w:rsidR="006A415D" w:rsidRDefault="00F761B2">
      <w:pPr>
        <w:pStyle w:val="Odstavecseseznamem"/>
        <w:jc w:val="center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A46FCA1" wp14:editId="505676AB">
            <wp:extent cx="2367915" cy="1988820"/>
            <wp:effectExtent l="0" t="0" r="0" b="0"/>
            <wp:docPr id="3" name="Obrázek 3" descr="C:\Users\Hesikova\Desktop\obr. když jsem já slouž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Hesikova\Desktop\obr. když jsem já slouži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8AAB" w14:textId="77777777" w:rsidR="006A415D" w:rsidRDefault="006A415D">
      <w:pPr>
        <w:pStyle w:val="Odstavecseseznamem"/>
        <w:rPr>
          <w:rFonts w:ascii="Georgia" w:hAnsi="Georgia"/>
          <w:b/>
          <w:sz w:val="24"/>
          <w:szCs w:val="24"/>
        </w:rPr>
      </w:pPr>
    </w:p>
    <w:p w14:paraId="3EDFB510" w14:textId="77777777" w:rsidR="006A415D" w:rsidRDefault="006A415D">
      <w:pPr>
        <w:pStyle w:val="Odstavecseseznamem"/>
        <w:rPr>
          <w:rFonts w:ascii="Georgia" w:hAnsi="Georgia"/>
          <w:b/>
          <w:sz w:val="24"/>
          <w:szCs w:val="24"/>
        </w:rPr>
      </w:pPr>
    </w:p>
    <w:p w14:paraId="2731F2B7" w14:textId="77777777" w:rsidR="006A415D" w:rsidRDefault="00F761B2">
      <w:pPr>
        <w:pStyle w:val="Odstavecseseznamem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F761B2">
        <w:rPr>
          <w:rFonts w:ascii="Georgia" w:hAnsi="Georgia"/>
          <w:b/>
          <w:bCs/>
          <w:color w:val="FF0000"/>
          <w:sz w:val="24"/>
          <w:szCs w:val="24"/>
          <w:highlight w:val="yellow"/>
        </w:rPr>
        <w:t>Práce s pracovními listy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– </w:t>
      </w:r>
      <w:r>
        <w:rPr>
          <w:rFonts w:ascii="Georgia" w:hAnsi="Georgia"/>
          <w:sz w:val="24"/>
          <w:szCs w:val="24"/>
        </w:rPr>
        <w:t>orientace v prostor</w:t>
      </w:r>
      <w:r>
        <w:rPr>
          <w:rFonts w:ascii="Georgia" w:hAnsi="Georgia"/>
          <w:sz w:val="24"/>
          <w:szCs w:val="24"/>
        </w:rPr>
        <w:t>u (správné pojmenování pomocí předložek v, před, vedle, za, pod), zvířecí rodina (správné určení a pojmenování mláděte), stíny, grafomotorika…</w:t>
      </w:r>
    </w:p>
    <w:p w14:paraId="42393065" w14:textId="77777777" w:rsidR="006A415D" w:rsidRDefault="006A415D">
      <w:pPr>
        <w:pStyle w:val="Odstavecseseznamem"/>
        <w:rPr>
          <w:rFonts w:ascii="Georgia" w:hAnsi="Georgia"/>
          <w:color w:val="FF0000"/>
          <w:sz w:val="24"/>
          <w:szCs w:val="24"/>
        </w:rPr>
      </w:pPr>
    </w:p>
    <w:p w14:paraId="27026B55" w14:textId="77777777" w:rsidR="006A415D" w:rsidRDefault="00F761B2">
      <w:pPr>
        <w:pStyle w:val="Odstavecseseznamem"/>
        <w:numPr>
          <w:ilvl w:val="0"/>
          <w:numId w:val="2"/>
        </w:numPr>
        <w:rPr>
          <w:rFonts w:ascii="Georgia" w:hAnsi="Georgia"/>
          <w:color w:val="FF0000"/>
          <w:sz w:val="24"/>
          <w:szCs w:val="24"/>
        </w:rPr>
      </w:pPr>
      <w:r w:rsidRPr="00F761B2">
        <w:rPr>
          <w:rFonts w:ascii="Georgia" w:hAnsi="Georgia"/>
          <w:b/>
          <w:bCs/>
          <w:color w:val="FF0000"/>
          <w:sz w:val="24"/>
          <w:szCs w:val="24"/>
          <w:highlight w:val="yellow"/>
        </w:rPr>
        <w:t>Hádáme zvířátka</w:t>
      </w:r>
      <w:r>
        <w:rPr>
          <w:rFonts w:ascii="Georgia" w:hAnsi="Georgia"/>
          <w:sz w:val="24"/>
          <w:szCs w:val="24"/>
        </w:rPr>
        <w:t xml:space="preserve"> – z knihy „Hádám, hádáš, hádáme“ (doplňování názvu zvířátka do říkadla) i dle pantomimického nap</w:t>
      </w:r>
      <w:r>
        <w:rPr>
          <w:rFonts w:ascii="Georgia" w:hAnsi="Georgia"/>
          <w:sz w:val="24"/>
          <w:szCs w:val="24"/>
        </w:rPr>
        <w:t xml:space="preserve">odobení či podle zvuků, sluchové hry (Koťátko zamňoukej…) </w:t>
      </w:r>
    </w:p>
    <w:p w14:paraId="22DC7126" w14:textId="77777777" w:rsidR="006A415D" w:rsidRDefault="00F761B2">
      <w:pPr>
        <w:pStyle w:val="Odstavecseseznamem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" behindDoc="0" locked="0" layoutInCell="1" allowOverlap="1" wp14:anchorId="20135138" wp14:editId="201F95AE">
            <wp:simplePos x="0" y="0"/>
            <wp:positionH relativeFrom="column">
              <wp:posOffset>1416050</wp:posOffset>
            </wp:positionH>
            <wp:positionV relativeFrom="paragraph">
              <wp:posOffset>148590</wp:posOffset>
            </wp:positionV>
            <wp:extent cx="2884805" cy="2133600"/>
            <wp:effectExtent l="0" t="0" r="0" b="0"/>
            <wp:wrapTight wrapText="bothSides">
              <wp:wrapPolygon edited="0">
                <wp:start x="-82" y="0"/>
                <wp:lineTo x="-82" y="21183"/>
                <wp:lineTo x="21266" y="21183"/>
                <wp:lineTo x="21266" y="0"/>
                <wp:lineTo x="-82" y="0"/>
              </wp:wrapPolygon>
            </wp:wrapTight>
            <wp:docPr id="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D8D67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1D569704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1DEC2BD4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085A2069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049A1F0F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27A63DCB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2F9D6931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44D94B7A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5F315685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02D105EF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27DD5E98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7282AC9C" w14:textId="77777777" w:rsidR="006A415D" w:rsidRDefault="00F761B2">
      <w:pPr>
        <w:pStyle w:val="Odstavecseseznamem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0" distR="0" simplePos="0" relativeHeight="3" behindDoc="0" locked="0" layoutInCell="1" allowOverlap="1" wp14:anchorId="76BE00DC" wp14:editId="7233F127">
            <wp:simplePos x="0" y="0"/>
            <wp:positionH relativeFrom="column">
              <wp:posOffset>3299460</wp:posOffset>
            </wp:positionH>
            <wp:positionV relativeFrom="paragraph">
              <wp:posOffset>-100965</wp:posOffset>
            </wp:positionV>
            <wp:extent cx="2590165" cy="2562860"/>
            <wp:effectExtent l="0" t="0" r="0" b="0"/>
            <wp:wrapSquare wrapText="largest"/>
            <wp:docPr id="5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4C0C7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0F045F8C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35D23BC0" w14:textId="77777777" w:rsidR="006A415D" w:rsidRDefault="00F761B2">
      <w:pPr>
        <w:pStyle w:val="Odstavecseseznamem"/>
        <w:numPr>
          <w:ilvl w:val="0"/>
          <w:numId w:val="3"/>
        </w:numPr>
        <w:ind w:left="709" w:hanging="283"/>
      </w:pPr>
      <w:r w:rsidRPr="00F761B2">
        <w:rPr>
          <w:rFonts w:ascii="Georgia" w:hAnsi="Georgia"/>
          <w:b/>
          <w:bCs/>
          <w:color w:val="FF0000"/>
          <w:sz w:val="24"/>
          <w:szCs w:val="24"/>
          <w:highlight w:val="yellow"/>
        </w:rPr>
        <w:t>Vyrobíme si koťátko v pohybu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color w:val="FF0000"/>
          <w:sz w:val="24"/>
          <w:szCs w:val="24"/>
        </w:rPr>
        <w:t xml:space="preserve"> </w:t>
      </w:r>
    </w:p>
    <w:p w14:paraId="5D4B0FF0" w14:textId="77777777" w:rsidR="006A415D" w:rsidRDefault="00F761B2">
      <w:pPr>
        <w:pStyle w:val="Odstavecseseznamem"/>
        <w:ind w:left="0"/>
      </w:pPr>
      <w:r>
        <w:rPr>
          <w:rFonts w:ascii="Georgia" w:hAnsi="Georgia"/>
          <w:color w:val="000000"/>
          <w:sz w:val="24"/>
          <w:szCs w:val="24"/>
        </w:rPr>
        <w:t xml:space="preserve">             kočička jako</w:t>
      </w:r>
      <w:r>
        <w:rPr>
          <w:rFonts w:ascii="Georgia" w:hAnsi="Georgia"/>
          <w:sz w:val="24"/>
          <w:szCs w:val="24"/>
        </w:rPr>
        <w:t xml:space="preserve"> puzzle (hledání</w:t>
      </w:r>
    </w:p>
    <w:p w14:paraId="23AF4634" w14:textId="77777777" w:rsidR="006A415D" w:rsidRDefault="00F761B2">
      <w:pPr>
        <w:pStyle w:val="Odstavecseseznamem"/>
        <w:ind w:left="0"/>
      </w:pPr>
      <w:r>
        <w:rPr>
          <w:rFonts w:ascii="Georgia" w:hAnsi="Georgia"/>
          <w:sz w:val="24"/>
          <w:szCs w:val="24"/>
        </w:rPr>
        <w:t xml:space="preserve">             jednotlivých dílů kočičky, jak </w:t>
      </w:r>
      <w:proofErr w:type="gramStart"/>
      <w:r>
        <w:rPr>
          <w:rFonts w:ascii="Georgia" w:hAnsi="Georgia"/>
          <w:sz w:val="24"/>
          <w:szCs w:val="24"/>
        </w:rPr>
        <w:t xml:space="preserve">vypadá,  </w:t>
      </w:r>
      <w:r>
        <w:rPr>
          <w:rFonts w:ascii="Georgia" w:hAnsi="Georgia"/>
          <w:sz w:val="24"/>
          <w:szCs w:val="24"/>
        </w:rPr>
        <w:tab/>
      </w:r>
      <w:proofErr w:type="gramEnd"/>
      <w:r>
        <w:rPr>
          <w:rFonts w:ascii="Georgia" w:hAnsi="Georgia"/>
          <w:sz w:val="24"/>
          <w:szCs w:val="24"/>
        </w:rPr>
        <w:t xml:space="preserve">kolik má nohou…), práce s nůžkami, </w:t>
      </w:r>
      <w:r>
        <w:rPr>
          <w:rFonts w:ascii="Georgia" w:hAnsi="Georgia"/>
          <w:sz w:val="24"/>
          <w:szCs w:val="24"/>
        </w:rPr>
        <w:tab/>
        <w:t xml:space="preserve">lepidlem, bavlnkou a využitím </w:t>
      </w:r>
    </w:p>
    <w:p w14:paraId="1624EE78" w14:textId="77777777" w:rsidR="006A415D" w:rsidRDefault="00F761B2">
      <w:pPr>
        <w:pStyle w:val="Odstavecseseznamem"/>
        <w:ind w:left="0"/>
      </w:pPr>
      <w:r>
        <w:rPr>
          <w:rFonts w:ascii="Georgia" w:hAnsi="Georgia"/>
          <w:sz w:val="24"/>
          <w:szCs w:val="24"/>
        </w:rPr>
        <w:t xml:space="preserve">            dalších pomůcek</w:t>
      </w:r>
    </w:p>
    <w:p w14:paraId="21DD2034" w14:textId="77777777" w:rsidR="006A415D" w:rsidRDefault="006A415D">
      <w:pPr>
        <w:pStyle w:val="Odstavecseseznamem"/>
        <w:ind w:left="0"/>
        <w:rPr>
          <w:rFonts w:ascii="Georgia" w:hAnsi="Georgia"/>
          <w:sz w:val="24"/>
          <w:szCs w:val="24"/>
        </w:rPr>
      </w:pPr>
    </w:p>
    <w:p w14:paraId="53EAA7C5" w14:textId="77777777" w:rsidR="006A415D" w:rsidRPr="00F761B2" w:rsidRDefault="006A415D" w:rsidP="00F761B2">
      <w:pPr>
        <w:rPr>
          <w:rFonts w:ascii="Georgia" w:hAnsi="Georgia"/>
          <w:color w:val="FF0000"/>
          <w:sz w:val="24"/>
          <w:szCs w:val="24"/>
        </w:rPr>
      </w:pPr>
    </w:p>
    <w:p w14:paraId="6C332168" w14:textId="77777777" w:rsidR="006A415D" w:rsidRDefault="006A415D">
      <w:pPr>
        <w:pStyle w:val="Odstavecseseznamem"/>
        <w:ind w:left="709"/>
        <w:rPr>
          <w:rFonts w:ascii="Georgia" w:hAnsi="Georgia"/>
          <w:b/>
          <w:bCs/>
          <w:color w:val="FF0000"/>
          <w:sz w:val="24"/>
          <w:szCs w:val="24"/>
        </w:rPr>
      </w:pPr>
    </w:p>
    <w:p w14:paraId="009581C1" w14:textId="77777777" w:rsidR="006A415D" w:rsidRDefault="00F761B2" w:rsidP="00F761B2">
      <w:pPr>
        <w:pStyle w:val="Odstavecseseznamem"/>
        <w:numPr>
          <w:ilvl w:val="0"/>
          <w:numId w:val="8"/>
        </w:numPr>
      </w:pPr>
      <w:r w:rsidRPr="00F761B2">
        <w:rPr>
          <w:rFonts w:ascii="Georgia" w:hAnsi="Georgia"/>
          <w:b/>
          <w:bCs/>
          <w:color w:val="FF0000"/>
          <w:sz w:val="24"/>
          <w:szCs w:val="24"/>
          <w:highlight w:val="yellow"/>
        </w:rPr>
        <w:t>Pohybové a smyslové hry</w:t>
      </w:r>
    </w:p>
    <w:p w14:paraId="029F7D0B" w14:textId="77777777" w:rsidR="006A415D" w:rsidRDefault="00F761B2" w:rsidP="00F761B2">
      <w:pPr>
        <w:ind w:firstLine="360"/>
      </w:pPr>
      <w:r w:rsidRPr="00F761B2">
        <w:rPr>
          <w:rFonts w:ascii="Georgia" w:hAnsi="Georgia"/>
          <w:b/>
          <w:bCs/>
          <w:sz w:val="24"/>
          <w:szCs w:val="24"/>
        </w:rPr>
        <w:t xml:space="preserve">* </w:t>
      </w:r>
      <w:r w:rsidRPr="00F761B2">
        <w:rPr>
          <w:rFonts w:ascii="Georgia" w:hAnsi="Georgia"/>
          <w:b/>
          <w:bCs/>
          <w:i/>
          <w:iCs/>
          <w:sz w:val="24"/>
          <w:szCs w:val="24"/>
        </w:rPr>
        <w:t>Na domácí zvířátka</w:t>
      </w:r>
      <w:r w:rsidRPr="00F761B2">
        <w:rPr>
          <w:rFonts w:ascii="Georgia" w:hAnsi="Georgia"/>
          <w:sz w:val="24"/>
          <w:szCs w:val="24"/>
        </w:rPr>
        <w:t xml:space="preserve"> – děti znázorňují pohybem a zvukem zvíře z obrázku</w:t>
      </w:r>
    </w:p>
    <w:p w14:paraId="3B8CBDC1" w14:textId="77777777" w:rsidR="006A415D" w:rsidRDefault="00F761B2" w:rsidP="00F761B2">
      <w:pPr>
        <w:ind w:left="360"/>
      </w:pPr>
      <w:r w:rsidRPr="00F761B2">
        <w:rPr>
          <w:rFonts w:ascii="Georgia" w:hAnsi="Georgia"/>
          <w:b/>
          <w:bCs/>
          <w:sz w:val="24"/>
          <w:szCs w:val="24"/>
        </w:rPr>
        <w:t xml:space="preserve">* </w:t>
      </w:r>
      <w:r w:rsidRPr="00F761B2">
        <w:rPr>
          <w:rFonts w:ascii="Georgia" w:hAnsi="Georgia"/>
          <w:b/>
          <w:bCs/>
          <w:i/>
          <w:iCs/>
          <w:sz w:val="24"/>
          <w:szCs w:val="24"/>
        </w:rPr>
        <w:t>Kočičko zamňouke</w:t>
      </w:r>
      <w:r w:rsidRPr="00F761B2">
        <w:rPr>
          <w:rFonts w:ascii="Georgia" w:hAnsi="Georgia"/>
          <w:b/>
          <w:bCs/>
          <w:sz w:val="24"/>
          <w:szCs w:val="24"/>
        </w:rPr>
        <w:t>j</w:t>
      </w:r>
      <w:r w:rsidRPr="00F761B2">
        <w:rPr>
          <w:rFonts w:ascii="Georgia" w:hAnsi="Georgia"/>
          <w:sz w:val="24"/>
          <w:szCs w:val="24"/>
        </w:rPr>
        <w:t xml:space="preserve"> – jedno dítě za dveře, učitelka </w:t>
      </w:r>
      <w:proofErr w:type="gramStart"/>
      <w:r w:rsidRPr="00F761B2">
        <w:rPr>
          <w:rFonts w:ascii="Georgia" w:hAnsi="Georgia"/>
          <w:sz w:val="24"/>
          <w:szCs w:val="24"/>
        </w:rPr>
        <w:t>určí</w:t>
      </w:r>
      <w:proofErr w:type="gramEnd"/>
      <w:r w:rsidRPr="00F761B2">
        <w:rPr>
          <w:rFonts w:ascii="Georgia" w:hAnsi="Georgia"/>
          <w:sz w:val="24"/>
          <w:szCs w:val="24"/>
        </w:rPr>
        <w:t>, kt</w:t>
      </w:r>
      <w:r w:rsidRPr="00F761B2">
        <w:rPr>
          <w:rFonts w:ascii="Georgia" w:hAnsi="Georgia"/>
          <w:sz w:val="24"/>
          <w:szCs w:val="24"/>
        </w:rPr>
        <w:t>eré z dětí bude vydávat smluvený zvuk domácího zvířátka (mňoukání, štěkání, mečení...)</w:t>
      </w:r>
    </w:p>
    <w:p w14:paraId="21586147" w14:textId="77777777" w:rsidR="006A415D" w:rsidRDefault="00F761B2" w:rsidP="00F761B2">
      <w:pPr>
        <w:ind w:left="360"/>
      </w:pPr>
      <w:r w:rsidRPr="00F761B2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* </w:t>
      </w:r>
      <w:r w:rsidRPr="00F761B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cs-CZ"/>
        </w:rPr>
        <w:t>Zvířecí farma</w:t>
      </w:r>
      <w:r w:rsidRPr="00F761B2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 </w:t>
      </w:r>
      <w:r w:rsidRPr="00F761B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- děti sedí na židličkách v kruhu, jsou rozděleny do skupin na jednotlivá domácí zvířátka, na signál si vymění místa pouze některá zvířátka nebo </w:t>
      </w:r>
      <w:r w:rsidRPr="00F761B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všechny </w:t>
      </w:r>
      <w:proofErr w:type="gramStart"/>
      <w:r w:rsidRPr="00F761B2">
        <w:rPr>
          <w:rFonts w:ascii="Georgia" w:eastAsia="Times New Roman" w:hAnsi="Georgia" w:cs="Times New Roman"/>
          <w:sz w:val="24"/>
          <w:szCs w:val="24"/>
          <w:lang w:eastAsia="cs-CZ"/>
        </w:rPr>
        <w:t>najednou  (</w:t>
      </w:r>
      <w:proofErr w:type="gramEnd"/>
      <w:r w:rsidRPr="00F761B2">
        <w:rPr>
          <w:rFonts w:ascii="Georgia" w:eastAsia="Times New Roman" w:hAnsi="Georgia" w:cs="Times New Roman"/>
          <w:sz w:val="24"/>
          <w:szCs w:val="24"/>
          <w:lang w:eastAsia="cs-CZ"/>
        </w:rPr>
        <w:t>obdoba hry kompot)</w:t>
      </w:r>
    </w:p>
    <w:p w14:paraId="5698A8F3" w14:textId="2517B5C8" w:rsidR="006A415D" w:rsidRDefault="00F761B2" w:rsidP="00F761B2">
      <w:pPr>
        <w:ind w:left="360"/>
      </w:pPr>
      <w:r w:rsidRPr="00F761B2">
        <w:rPr>
          <w:rFonts w:ascii="Georgia" w:hAnsi="Georgia"/>
          <w:b/>
          <w:bCs/>
          <w:sz w:val="24"/>
          <w:szCs w:val="24"/>
        </w:rPr>
        <w:t xml:space="preserve">* </w:t>
      </w:r>
      <w:r w:rsidRPr="00F761B2">
        <w:rPr>
          <w:rFonts w:ascii="Georgia" w:hAnsi="Georgia"/>
          <w:b/>
          <w:bCs/>
          <w:i/>
          <w:iCs/>
          <w:sz w:val="24"/>
          <w:szCs w:val="24"/>
        </w:rPr>
        <w:t>Hledám svou maminku</w:t>
      </w:r>
      <w:r w:rsidRPr="00F761B2">
        <w:rPr>
          <w:rFonts w:ascii="Georgia" w:hAnsi="Georgia"/>
          <w:sz w:val="24"/>
          <w:szCs w:val="24"/>
        </w:rPr>
        <w:t xml:space="preserve"> – děti mají rozdané obrázky s domácími zvířaty a na slova „hledej svou maminku“ vydávají zvuky daného zvířete, poslouchají a odpovídají řečí daného zvířátka do té doby, než se naleznou</w:t>
      </w:r>
    </w:p>
    <w:p w14:paraId="3996490C" w14:textId="77777777" w:rsidR="006A415D" w:rsidRPr="00F761B2" w:rsidRDefault="00F761B2" w:rsidP="00F761B2">
      <w:pPr>
        <w:ind w:left="360"/>
        <w:rPr>
          <w:rFonts w:ascii="Georgia" w:hAnsi="Georgia"/>
          <w:sz w:val="24"/>
          <w:szCs w:val="24"/>
        </w:rPr>
      </w:pPr>
      <w:r w:rsidRPr="00F761B2">
        <w:rPr>
          <w:rFonts w:ascii="Georgia" w:hAnsi="Georgia"/>
          <w:b/>
          <w:bCs/>
          <w:sz w:val="24"/>
          <w:szCs w:val="24"/>
        </w:rPr>
        <w:t xml:space="preserve">* </w:t>
      </w:r>
      <w:r w:rsidRPr="00F761B2">
        <w:rPr>
          <w:rFonts w:ascii="Georgia" w:hAnsi="Georgia"/>
          <w:b/>
          <w:bCs/>
          <w:i/>
          <w:iCs/>
          <w:sz w:val="24"/>
          <w:szCs w:val="24"/>
        </w:rPr>
        <w:t>Na kvočnu a kuřátka</w:t>
      </w:r>
      <w:r w:rsidRPr="00F761B2">
        <w:rPr>
          <w:rFonts w:ascii="Georgia" w:hAnsi="Georgia"/>
          <w:i/>
          <w:iCs/>
          <w:sz w:val="24"/>
          <w:szCs w:val="24"/>
        </w:rPr>
        <w:t xml:space="preserve"> </w:t>
      </w:r>
      <w:r w:rsidRPr="00F761B2">
        <w:rPr>
          <w:rFonts w:ascii="Georgia" w:hAnsi="Georgia"/>
          <w:sz w:val="24"/>
          <w:szCs w:val="24"/>
        </w:rPr>
        <w:t xml:space="preserve">– honička s pravidly, děti představují kuřátka, </w:t>
      </w:r>
      <w:r w:rsidRPr="00F761B2">
        <w:rPr>
          <w:rFonts w:ascii="Georgia" w:hAnsi="Georgia"/>
          <w:sz w:val="24"/>
          <w:szCs w:val="24"/>
        </w:rPr>
        <w:t>která se mohou schovat do kurníku (obruče)</w:t>
      </w:r>
    </w:p>
    <w:p w14:paraId="557D11DF" w14:textId="77777777" w:rsidR="006A415D" w:rsidRPr="00F761B2" w:rsidRDefault="00F761B2" w:rsidP="00F761B2">
      <w:pPr>
        <w:ind w:firstLine="360"/>
        <w:rPr>
          <w:rFonts w:ascii="Georgia" w:hAnsi="Georgia"/>
          <w:sz w:val="24"/>
          <w:szCs w:val="24"/>
        </w:rPr>
      </w:pPr>
      <w:r w:rsidRPr="00F761B2">
        <w:rPr>
          <w:rFonts w:ascii="Georgia" w:hAnsi="Georgia"/>
          <w:b/>
          <w:bCs/>
          <w:sz w:val="24"/>
          <w:szCs w:val="24"/>
        </w:rPr>
        <w:t xml:space="preserve">* </w:t>
      </w:r>
      <w:r w:rsidRPr="00F761B2">
        <w:rPr>
          <w:rFonts w:ascii="Georgia" w:hAnsi="Georgia"/>
          <w:b/>
          <w:bCs/>
          <w:i/>
          <w:iCs/>
          <w:sz w:val="24"/>
          <w:szCs w:val="24"/>
        </w:rPr>
        <w:t xml:space="preserve">Na kočku a </w:t>
      </w:r>
      <w:proofErr w:type="gramStart"/>
      <w:r w:rsidRPr="00F761B2">
        <w:rPr>
          <w:rFonts w:ascii="Georgia" w:hAnsi="Georgia"/>
          <w:b/>
          <w:bCs/>
          <w:i/>
          <w:iCs/>
          <w:sz w:val="24"/>
          <w:szCs w:val="24"/>
        </w:rPr>
        <w:t>myš</w:t>
      </w:r>
      <w:r w:rsidRPr="00F761B2">
        <w:rPr>
          <w:rFonts w:ascii="Georgia" w:hAnsi="Georgia"/>
          <w:sz w:val="24"/>
          <w:szCs w:val="24"/>
        </w:rPr>
        <w:t xml:space="preserve"> - honěná</w:t>
      </w:r>
      <w:proofErr w:type="gramEnd"/>
    </w:p>
    <w:p w14:paraId="7F154FDE" w14:textId="13FECA33" w:rsidR="006A415D" w:rsidRPr="00F761B2" w:rsidRDefault="00F761B2" w:rsidP="00F761B2">
      <w:pPr>
        <w:pStyle w:val="Odstavecseseznamem"/>
        <w:ind w:left="1069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740F65FD" wp14:editId="0DC8A023">
            <wp:extent cx="4277360" cy="2171700"/>
            <wp:effectExtent l="0" t="0" r="0" b="0"/>
            <wp:docPr id="6" name="Obrázek 12" descr="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2" descr="lar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6070F" w14:textId="1372151D" w:rsidR="006A415D" w:rsidRDefault="006A415D">
      <w:pPr>
        <w:pStyle w:val="Odstavecseseznamem"/>
        <w:jc w:val="center"/>
        <w:rPr>
          <w:rFonts w:ascii="Georgia" w:hAnsi="Georgia"/>
          <w:sz w:val="40"/>
          <w:szCs w:val="40"/>
        </w:rPr>
      </w:pPr>
    </w:p>
    <w:p w14:paraId="13B5DB37" w14:textId="2B81A244" w:rsidR="00F761B2" w:rsidRPr="00F761B2" w:rsidRDefault="00F761B2" w:rsidP="00F761B2">
      <w:pPr>
        <w:pStyle w:val="Odstavecseseznamem"/>
        <w:ind w:left="709"/>
        <w:jc w:val="center"/>
        <w:rPr>
          <w:rFonts w:ascii="Georgia" w:hAnsi="Georgia"/>
          <w:b/>
          <w:bCs/>
          <w:color w:val="FF0000"/>
          <w:sz w:val="40"/>
          <w:szCs w:val="40"/>
        </w:rPr>
      </w:pPr>
      <w:bookmarkStart w:id="0" w:name="__DdeLink__466_325467924"/>
      <w:r w:rsidRPr="00F761B2">
        <w:rPr>
          <w:rFonts w:ascii="Georgia" w:hAnsi="Georgia"/>
          <w:b/>
          <w:bCs/>
          <w:color w:val="FF0000"/>
          <w:sz w:val="40"/>
          <w:szCs w:val="40"/>
          <w:highlight w:val="yellow"/>
        </w:rPr>
        <w:t>NÁVŠTĚVA ČZU</w:t>
      </w:r>
    </w:p>
    <w:p w14:paraId="4F69BDC3" w14:textId="0F0A9450" w:rsidR="006A415D" w:rsidRPr="00F761B2" w:rsidRDefault="00F761B2" w:rsidP="00F761B2">
      <w:pPr>
        <w:pStyle w:val="Odstavecseseznamem"/>
        <w:ind w:left="709"/>
        <w:jc w:val="center"/>
        <w:rPr>
          <w:rFonts w:ascii="Georgia" w:hAnsi="Georgia"/>
          <w:b/>
          <w:bCs/>
          <w:color w:val="FF0000"/>
          <w:sz w:val="40"/>
          <w:szCs w:val="40"/>
        </w:rPr>
      </w:pPr>
      <w:r w:rsidRPr="00F761B2">
        <w:rPr>
          <w:rFonts w:ascii="Georgia" w:hAnsi="Georgia"/>
          <w:sz w:val="32"/>
          <w:szCs w:val="32"/>
        </w:rPr>
        <w:t xml:space="preserve"> </w:t>
      </w:r>
      <w:r w:rsidRPr="00F761B2">
        <w:rPr>
          <w:rFonts w:ascii="Georgia" w:hAnsi="Georgia"/>
          <w:b/>
          <w:bCs/>
          <w:sz w:val="32"/>
          <w:szCs w:val="32"/>
        </w:rPr>
        <w:t xml:space="preserve">podle počasí se vypravíme </w:t>
      </w:r>
      <w:r w:rsidRPr="00F761B2">
        <w:rPr>
          <w:rFonts w:ascii="Georgia" w:hAnsi="Georgia"/>
          <w:b/>
          <w:bCs/>
          <w:sz w:val="32"/>
          <w:szCs w:val="32"/>
        </w:rPr>
        <w:t>podívat na zvířátka</w:t>
      </w:r>
      <w:bookmarkEnd w:id="0"/>
    </w:p>
    <w:p w14:paraId="26A1D0A9" w14:textId="77777777" w:rsidR="006A415D" w:rsidRPr="00F761B2" w:rsidRDefault="006A415D">
      <w:pPr>
        <w:pStyle w:val="Odstavecseseznamem"/>
        <w:ind w:left="709"/>
        <w:jc w:val="center"/>
        <w:rPr>
          <w:rFonts w:ascii="Georgia" w:hAnsi="Georgia"/>
          <w:b/>
          <w:bCs/>
          <w:sz w:val="32"/>
          <w:szCs w:val="32"/>
        </w:rPr>
      </w:pPr>
    </w:p>
    <w:p w14:paraId="28CEAFAC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1C362FE1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65D78EC5" w14:textId="77777777" w:rsidR="006A415D" w:rsidRDefault="006A415D">
      <w:pPr>
        <w:pStyle w:val="Odstavecseseznamem"/>
        <w:rPr>
          <w:rFonts w:ascii="Georgia" w:hAnsi="Georgia"/>
          <w:sz w:val="24"/>
          <w:szCs w:val="24"/>
        </w:rPr>
      </w:pPr>
    </w:p>
    <w:p w14:paraId="198D1913" w14:textId="77777777" w:rsidR="006A415D" w:rsidRDefault="006A415D">
      <w:pPr>
        <w:pStyle w:val="Odstavecseseznamem"/>
        <w:ind w:left="426"/>
        <w:rPr>
          <w:rFonts w:ascii="Georgia" w:hAnsi="Georgia"/>
          <w:b/>
          <w:color w:val="00B050"/>
          <w:sz w:val="24"/>
          <w:szCs w:val="24"/>
        </w:rPr>
      </w:pPr>
    </w:p>
    <w:p w14:paraId="5507AAE5" w14:textId="77777777" w:rsidR="006A415D" w:rsidRDefault="006A415D">
      <w:pPr>
        <w:tabs>
          <w:tab w:val="left" w:pos="1080"/>
        </w:tabs>
        <w:rPr>
          <w:rFonts w:ascii="Georgia" w:hAnsi="Georgia"/>
          <w:b/>
          <w:sz w:val="24"/>
          <w:szCs w:val="24"/>
          <w:lang w:eastAsia="cs-CZ"/>
        </w:rPr>
      </w:pPr>
    </w:p>
    <w:p w14:paraId="2233E77D" w14:textId="77777777" w:rsidR="006A415D" w:rsidRDefault="006A415D">
      <w:pPr>
        <w:tabs>
          <w:tab w:val="left" w:pos="1080"/>
        </w:tabs>
        <w:rPr>
          <w:rFonts w:ascii="Georgia" w:hAnsi="Georgia"/>
          <w:b/>
          <w:sz w:val="24"/>
          <w:szCs w:val="24"/>
          <w:lang w:eastAsia="cs-CZ"/>
        </w:rPr>
      </w:pPr>
    </w:p>
    <w:p w14:paraId="3C446726" w14:textId="77777777" w:rsidR="006A415D" w:rsidRDefault="006A415D">
      <w:pPr>
        <w:tabs>
          <w:tab w:val="left" w:pos="1080"/>
        </w:tabs>
        <w:rPr>
          <w:rFonts w:ascii="Georgia" w:hAnsi="Georgia"/>
          <w:b/>
          <w:sz w:val="24"/>
          <w:szCs w:val="24"/>
        </w:rPr>
      </w:pPr>
    </w:p>
    <w:p w14:paraId="2735F43F" w14:textId="77777777" w:rsidR="006A415D" w:rsidRDefault="006A415D">
      <w:pPr>
        <w:jc w:val="center"/>
        <w:rPr>
          <w:rFonts w:ascii="Georgia" w:hAnsi="Georgia"/>
          <w:b/>
          <w:sz w:val="24"/>
          <w:szCs w:val="24"/>
        </w:rPr>
      </w:pPr>
    </w:p>
    <w:p w14:paraId="5BE7EDC0" w14:textId="77777777" w:rsidR="006A415D" w:rsidRDefault="006A415D">
      <w:pPr>
        <w:rPr>
          <w:rFonts w:ascii="Georgia" w:hAnsi="Georgia"/>
          <w:b/>
          <w:sz w:val="24"/>
          <w:szCs w:val="24"/>
        </w:rPr>
      </w:pPr>
    </w:p>
    <w:p w14:paraId="6B98C8EC" w14:textId="77777777" w:rsidR="006A415D" w:rsidRDefault="006A415D">
      <w:pPr>
        <w:jc w:val="center"/>
        <w:rPr>
          <w:rFonts w:ascii="Georgia" w:hAnsi="Georgia"/>
          <w:b/>
          <w:sz w:val="24"/>
          <w:szCs w:val="24"/>
        </w:rPr>
      </w:pPr>
    </w:p>
    <w:p w14:paraId="5F60EE55" w14:textId="77777777" w:rsidR="006A415D" w:rsidRDefault="006A415D">
      <w:pPr>
        <w:jc w:val="center"/>
        <w:rPr>
          <w:rFonts w:ascii="Georgia" w:hAnsi="Georgia"/>
          <w:b/>
          <w:sz w:val="24"/>
          <w:szCs w:val="24"/>
        </w:rPr>
      </w:pPr>
    </w:p>
    <w:p w14:paraId="24A42299" w14:textId="77777777" w:rsidR="006A415D" w:rsidRDefault="006A415D">
      <w:pPr>
        <w:jc w:val="center"/>
        <w:rPr>
          <w:rFonts w:ascii="Georgia" w:hAnsi="Georgia"/>
          <w:b/>
          <w:sz w:val="24"/>
          <w:szCs w:val="24"/>
        </w:rPr>
      </w:pPr>
    </w:p>
    <w:p w14:paraId="47D01AC1" w14:textId="77777777" w:rsidR="006A415D" w:rsidRDefault="006A415D">
      <w:pPr>
        <w:jc w:val="center"/>
        <w:rPr>
          <w:rFonts w:ascii="Georgia" w:hAnsi="Georgia"/>
          <w:b/>
          <w:sz w:val="24"/>
          <w:szCs w:val="24"/>
        </w:rPr>
      </w:pPr>
    </w:p>
    <w:p w14:paraId="159F296B" w14:textId="77777777" w:rsidR="006A415D" w:rsidRDefault="006A415D">
      <w:pPr>
        <w:jc w:val="center"/>
        <w:rPr>
          <w:rFonts w:ascii="Georgia" w:hAnsi="Georgia"/>
          <w:b/>
          <w:sz w:val="24"/>
          <w:szCs w:val="24"/>
        </w:rPr>
      </w:pPr>
    </w:p>
    <w:p w14:paraId="1604B668" w14:textId="400E7BFB" w:rsidR="006A415D" w:rsidRDefault="006A415D">
      <w:pPr>
        <w:jc w:val="center"/>
        <w:rPr>
          <w:rFonts w:ascii="Georgia" w:hAnsi="Georgia"/>
          <w:b/>
          <w:sz w:val="28"/>
          <w:szCs w:val="28"/>
        </w:rPr>
      </w:pPr>
    </w:p>
    <w:p w14:paraId="4DD660AA" w14:textId="77777777" w:rsidR="006A415D" w:rsidRDefault="006A415D">
      <w:pPr>
        <w:pStyle w:val="Odstavecseseznamem"/>
        <w:rPr>
          <w:rFonts w:ascii="Georgia" w:hAnsi="Georgia"/>
          <w:color w:val="FF0000"/>
          <w:sz w:val="28"/>
          <w:szCs w:val="28"/>
        </w:rPr>
      </w:pPr>
    </w:p>
    <w:p w14:paraId="34472C08" w14:textId="77777777" w:rsidR="006A415D" w:rsidRDefault="006A415D">
      <w:pPr>
        <w:pStyle w:val="Odstavecseseznamem"/>
        <w:jc w:val="center"/>
        <w:rPr>
          <w:rFonts w:ascii="Georgia" w:hAnsi="Georgia"/>
          <w:color w:val="FF0000"/>
          <w:sz w:val="24"/>
          <w:szCs w:val="24"/>
        </w:rPr>
      </w:pPr>
    </w:p>
    <w:p w14:paraId="2970F351" w14:textId="77777777" w:rsidR="006A415D" w:rsidRDefault="006A415D"/>
    <w:sectPr w:rsidR="006A415D">
      <w:pgSz w:w="11906" w:h="16838"/>
      <w:pgMar w:top="426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847"/>
    <w:multiLevelType w:val="multilevel"/>
    <w:tmpl w:val="838892D6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b/>
        <w:color w:val="00B050"/>
        <w:sz w:val="4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C46315"/>
    <w:multiLevelType w:val="multilevel"/>
    <w:tmpl w:val="C5B404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B05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8A5FCA"/>
    <w:multiLevelType w:val="multilevel"/>
    <w:tmpl w:val="269473B8"/>
    <w:lvl w:ilvl="0">
      <w:start w:val="1"/>
      <w:numFmt w:val="bullet"/>
      <w:lvlText w:val=""/>
      <w:lvlJc w:val="left"/>
      <w:pPr>
        <w:ind w:left="2004" w:hanging="360"/>
      </w:pPr>
      <w:rPr>
        <w:rFonts w:ascii="Wingdings" w:hAnsi="Wingdings" w:cs="Wingdings" w:hint="default"/>
        <w:color w:val="00B050"/>
        <w:sz w:val="24"/>
      </w:rPr>
    </w:lvl>
    <w:lvl w:ilvl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2A4A2B"/>
    <w:multiLevelType w:val="multilevel"/>
    <w:tmpl w:val="4C20FC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B05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C04967"/>
    <w:multiLevelType w:val="multilevel"/>
    <w:tmpl w:val="705278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D420937"/>
    <w:multiLevelType w:val="hybridMultilevel"/>
    <w:tmpl w:val="2362ADE2"/>
    <w:lvl w:ilvl="0" w:tplc="3D94E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408CE"/>
    <w:multiLevelType w:val="multilevel"/>
    <w:tmpl w:val="F850E1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color w:val="00B05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546199"/>
    <w:multiLevelType w:val="hybridMultilevel"/>
    <w:tmpl w:val="DE5E5B5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41863948">
    <w:abstractNumId w:val="6"/>
  </w:num>
  <w:num w:numId="2" w16cid:durableId="803696154">
    <w:abstractNumId w:val="3"/>
  </w:num>
  <w:num w:numId="3" w16cid:durableId="1742407045">
    <w:abstractNumId w:val="2"/>
  </w:num>
  <w:num w:numId="4" w16cid:durableId="1107626945">
    <w:abstractNumId w:val="0"/>
  </w:num>
  <w:num w:numId="5" w16cid:durableId="210961300">
    <w:abstractNumId w:val="1"/>
  </w:num>
  <w:num w:numId="6" w16cid:durableId="287706083">
    <w:abstractNumId w:val="4"/>
  </w:num>
  <w:num w:numId="7" w16cid:durableId="1653024346">
    <w:abstractNumId w:val="7"/>
  </w:num>
  <w:num w:numId="8" w16cid:durableId="495918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5D"/>
    <w:rsid w:val="006A415D"/>
    <w:rsid w:val="00914413"/>
    <w:rsid w:val="00F7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D230"/>
  <w15:docId w15:val="{CFB79A83-AA7C-40F7-AF05-95A1212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466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749F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A42B3"/>
  </w:style>
  <w:style w:type="character" w:customStyle="1" w:styleId="ZpatChar">
    <w:name w:val="Zápatí Char"/>
    <w:basedOn w:val="Standardnpsmoodstavce"/>
    <w:link w:val="Zpat"/>
    <w:uiPriority w:val="99"/>
    <w:qFormat/>
    <w:rsid w:val="000A42B3"/>
  </w:style>
  <w:style w:type="character" w:customStyle="1" w:styleId="ListLabel1">
    <w:name w:val="ListLabel 1"/>
    <w:qFormat/>
    <w:rPr>
      <w:rFonts w:ascii="Georgia" w:hAnsi="Georgia"/>
      <w:b/>
      <w:color w:val="00B050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Georgia" w:hAnsi="Georgia"/>
      <w:color w:val="00B050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Georgia" w:hAnsi="Georgia"/>
      <w:color w:val="00B050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00B05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B05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color w:val="00B05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Georgia" w:hAnsi="Georgia"/>
      <w:color w:val="00B050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rFonts w:cs="Times New Roman"/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rFonts w:ascii="Georgia" w:hAnsi="Georgia"/>
      <w:color w:val="00B050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ascii="Georgia" w:hAnsi="Georgia" w:cs="Wingdings"/>
      <w:b/>
      <w:color w:val="00B050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Georgia" w:hAnsi="Georgia" w:cs="Wingdings"/>
      <w:color w:val="00B050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  <w:color w:val="00B050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  <w:b/>
      <w:color w:val="00B050"/>
      <w:sz w:val="4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Georgia" w:hAnsi="Georgia" w:cs="Wingdings"/>
      <w:color w:val="00B050"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B61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749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42B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A42B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434</Words>
  <Characters>2561</Characters>
  <Application>Microsoft Office Word</Application>
  <DocSecurity>0</DocSecurity>
  <Lines>21</Lines>
  <Paragraphs>5</Paragraphs>
  <ScaleCrop>false</ScaleCrop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Hesikova</dc:creator>
  <dc:description/>
  <cp:lastModifiedBy>Jaroslava Hešíková</cp:lastModifiedBy>
  <cp:revision>2</cp:revision>
  <dcterms:created xsi:type="dcterms:W3CDTF">2023-04-10T18:33:00Z</dcterms:created>
  <dcterms:modified xsi:type="dcterms:W3CDTF">2023-04-10T18:33:00Z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