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4318B7" w14:textId="562F4E27" w:rsidR="00FC63CD" w:rsidRDefault="00FC63CD" w:rsidP="00FC63CD">
      <w:pPr>
        <w:rPr>
          <w:b/>
          <w:color w:val="0070C0"/>
          <w:sz w:val="64"/>
          <w:szCs w:val="64"/>
        </w:rPr>
      </w:pPr>
      <w:r>
        <w:rPr>
          <w:noProof/>
        </w:rPr>
        <w:drawing>
          <wp:anchor distT="0" distB="0" distL="0" distR="0" simplePos="0" relativeHeight="251659264" behindDoc="1" locked="0" layoutInCell="1" allowOverlap="1" wp14:anchorId="6F1E1F0C" wp14:editId="6B64DA72">
            <wp:simplePos x="0" y="0"/>
            <wp:positionH relativeFrom="margin">
              <wp:align>left</wp:align>
            </wp:positionH>
            <wp:positionV relativeFrom="paragraph">
              <wp:posOffset>16510</wp:posOffset>
            </wp:positionV>
            <wp:extent cx="2379345" cy="2627630"/>
            <wp:effectExtent l="0" t="0" r="1905" b="1270"/>
            <wp:wrapTight wrapText="largest">
              <wp:wrapPolygon edited="0">
                <wp:start x="0" y="0"/>
                <wp:lineTo x="0" y="21454"/>
                <wp:lineTo x="21444" y="21454"/>
                <wp:lineTo x="21444" y="0"/>
                <wp:lineTo x="0" y="0"/>
              </wp:wrapPolygon>
            </wp:wrapTight>
            <wp:docPr id="1" name="Obrázek7" descr="Obsah obrázku panenky, hračka, zeď, obleče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7" descr="Obsah obrázku panenky, hračka, zeď, oblečení&#10;&#10;Popis byl vytvořen automaticky"/>
                    <pic:cNvPicPr>
                      <a:picLocks noChangeAspect="1" noChangeArrowheads="1"/>
                    </pic:cNvPicPr>
                  </pic:nvPicPr>
                  <pic:blipFill>
                    <a:blip r:embed="rId5"/>
                    <a:stretch>
                      <a:fillRect/>
                    </a:stretch>
                  </pic:blipFill>
                  <pic:spPr bwMode="auto">
                    <a:xfrm>
                      <a:off x="0" y="0"/>
                      <a:ext cx="2379345" cy="2627630"/>
                    </a:xfrm>
                    <a:prstGeom prst="rect">
                      <a:avLst/>
                    </a:prstGeom>
                  </pic:spPr>
                </pic:pic>
              </a:graphicData>
            </a:graphic>
            <wp14:sizeRelH relativeFrom="margin">
              <wp14:pctWidth>0</wp14:pctWidth>
            </wp14:sizeRelH>
            <wp14:sizeRelV relativeFrom="margin">
              <wp14:pctHeight>0</wp14:pctHeight>
            </wp14:sizeRelV>
          </wp:anchor>
        </w:drawing>
      </w:r>
      <w:r>
        <w:rPr>
          <w:b/>
          <w:color w:val="0070C0"/>
          <w:sz w:val="64"/>
          <w:szCs w:val="64"/>
        </w:rPr>
        <w:t xml:space="preserve">                  </w:t>
      </w:r>
      <w:r>
        <w:rPr>
          <w:b/>
          <w:color w:val="0070C0"/>
          <w:sz w:val="64"/>
          <w:szCs w:val="64"/>
          <w:highlight w:val="yellow"/>
        </w:rPr>
        <w:t>VÍTÁNÍ JARA</w:t>
      </w:r>
    </w:p>
    <w:p w14:paraId="5317F268" w14:textId="77777777" w:rsidR="00FC63CD" w:rsidRDefault="00FC63CD" w:rsidP="00FC63CD">
      <w:pPr>
        <w:rPr>
          <w:b/>
          <w:color w:val="0070C0"/>
          <w:sz w:val="64"/>
          <w:szCs w:val="64"/>
        </w:rPr>
      </w:pPr>
      <w:r>
        <w:rPr>
          <w:noProof/>
        </w:rPr>
        <w:drawing>
          <wp:anchor distT="0" distB="0" distL="114300" distR="114300" simplePos="0" relativeHeight="251660288" behindDoc="1" locked="0" layoutInCell="1" allowOverlap="1" wp14:anchorId="3C515022" wp14:editId="11690E32">
            <wp:simplePos x="0" y="0"/>
            <wp:positionH relativeFrom="margin">
              <wp:posOffset>3249295</wp:posOffset>
            </wp:positionH>
            <wp:positionV relativeFrom="paragraph">
              <wp:posOffset>5715</wp:posOffset>
            </wp:positionV>
            <wp:extent cx="3556635" cy="2367280"/>
            <wp:effectExtent l="0" t="0" r="5715" b="0"/>
            <wp:wrapTight wrapText="bothSides">
              <wp:wrapPolygon edited="0">
                <wp:start x="0" y="0"/>
                <wp:lineTo x="0" y="21380"/>
                <wp:lineTo x="21519" y="21380"/>
                <wp:lineTo x="21519" y="0"/>
                <wp:lineTo x="0" y="0"/>
              </wp:wrapPolygon>
            </wp:wrapTight>
            <wp:docPr id="82399193" name="Obrázek 1" descr="Obrázek - Galanthus nivalis (sněženka podsněžník) | BioLib.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rázek - Galanthus nivalis (sněženka podsněžník) | BioLib.cz"/>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56635" cy="2367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B3AF57" w14:textId="77777777" w:rsidR="00FC63CD" w:rsidRDefault="00FC63CD" w:rsidP="00FC63CD">
      <w:pPr>
        <w:rPr>
          <w:b/>
          <w:color w:val="0070C0"/>
          <w:sz w:val="64"/>
          <w:szCs w:val="64"/>
        </w:rPr>
      </w:pPr>
    </w:p>
    <w:p w14:paraId="4E1C86F4" w14:textId="77777777" w:rsidR="00FC63CD" w:rsidRDefault="00FC63CD" w:rsidP="00FC63CD">
      <w:pPr>
        <w:rPr>
          <w:b/>
          <w:color w:val="0070C0"/>
          <w:sz w:val="64"/>
          <w:szCs w:val="64"/>
        </w:rPr>
      </w:pPr>
    </w:p>
    <w:p w14:paraId="1D8572F7" w14:textId="0A5A87E8" w:rsidR="00FC63CD" w:rsidRDefault="00FC63CD" w:rsidP="00FC63CD">
      <w:r>
        <w:rPr>
          <w:b/>
          <w:color w:val="0070C0"/>
          <w:sz w:val="64"/>
          <w:szCs w:val="64"/>
        </w:rPr>
        <w:t>VYHÁNĚNÍ ZIMY</w:t>
      </w:r>
      <w:r>
        <w:rPr>
          <w:b/>
          <w:color w:val="0070C0"/>
          <w:sz w:val="64"/>
          <w:szCs w:val="64"/>
          <w:highlight w:val="lightGray"/>
        </w:rPr>
        <w:t xml:space="preserve"> </w:t>
      </w:r>
    </w:p>
    <w:p w14:paraId="239829FA" w14:textId="77777777" w:rsidR="00FC63CD" w:rsidRDefault="00FC63CD" w:rsidP="00FC63CD">
      <w:pPr>
        <w:rPr>
          <w:b/>
          <w:color w:val="00B050"/>
          <w:sz w:val="24"/>
          <w:szCs w:val="24"/>
        </w:rPr>
      </w:pPr>
      <w:r>
        <w:rPr>
          <w:b/>
          <w:color w:val="0070C0"/>
          <w:sz w:val="64"/>
          <w:szCs w:val="64"/>
        </w:rPr>
        <w:t xml:space="preserve">         </w:t>
      </w:r>
    </w:p>
    <w:p w14:paraId="1F8F10CC" w14:textId="77777777" w:rsidR="00FC63CD" w:rsidRDefault="00FC63CD" w:rsidP="00FC63CD">
      <w:r w:rsidRPr="00812D19">
        <w:rPr>
          <w:b/>
          <w:bCs/>
          <w:color w:val="FF0000"/>
          <w:sz w:val="32"/>
          <w:szCs w:val="32"/>
        </w:rPr>
        <w:t>MOTIVAČNÍ ROZHOVOR</w:t>
      </w:r>
    </w:p>
    <w:p w14:paraId="4E8425B2" w14:textId="384169B7" w:rsidR="00FC63CD" w:rsidRDefault="00FC63CD" w:rsidP="00FC63CD">
      <w:pPr>
        <w:rPr>
          <w:b/>
          <w:bCs/>
          <w:color w:val="FF0000"/>
          <w:sz w:val="40"/>
          <w:szCs w:val="40"/>
        </w:rPr>
      </w:pPr>
      <w:r>
        <w:rPr>
          <w:color w:val="000000"/>
          <w:sz w:val="40"/>
          <w:szCs w:val="40"/>
        </w:rPr>
        <w:t xml:space="preserve">- </w:t>
      </w:r>
      <w:r>
        <w:rPr>
          <w:color w:val="000000" w:themeColor="text1"/>
          <w:sz w:val="28"/>
          <w:szCs w:val="28"/>
        </w:rPr>
        <w:t>přečteme si pohádku o probouzející se zahrádce (</w:t>
      </w:r>
      <w:r>
        <w:rPr>
          <w:b/>
          <w:bCs/>
          <w:i/>
          <w:iCs/>
          <w:color w:val="000000" w:themeColor="text1"/>
          <w:sz w:val="28"/>
          <w:szCs w:val="28"/>
        </w:rPr>
        <w:t>Jak se zahrádka probudila se zimního spánku</w:t>
      </w:r>
      <w:r>
        <w:rPr>
          <w:color w:val="000000" w:themeColor="text1"/>
          <w:sz w:val="28"/>
          <w:szCs w:val="28"/>
        </w:rPr>
        <w:t>)</w:t>
      </w:r>
      <w:r w:rsidR="00FF1F53">
        <w:rPr>
          <w:color w:val="000000" w:themeColor="text1"/>
          <w:sz w:val="28"/>
          <w:szCs w:val="28"/>
        </w:rPr>
        <w:t xml:space="preserve"> </w:t>
      </w:r>
      <w:r w:rsidR="00142DF3">
        <w:rPr>
          <w:color w:val="000000" w:themeColor="text1"/>
          <w:sz w:val="28"/>
          <w:szCs w:val="28"/>
        </w:rPr>
        <w:t>a o první jarní kytičce (</w:t>
      </w:r>
      <w:r w:rsidR="00A81A06">
        <w:rPr>
          <w:b/>
          <w:bCs/>
          <w:i/>
          <w:iCs/>
          <w:color w:val="000000" w:themeColor="text1"/>
          <w:sz w:val="28"/>
          <w:szCs w:val="28"/>
        </w:rPr>
        <w:t>První sněženka</w:t>
      </w:r>
      <w:r w:rsidR="004F24D5">
        <w:rPr>
          <w:color w:val="000000" w:themeColor="text1"/>
          <w:sz w:val="28"/>
          <w:szCs w:val="28"/>
        </w:rPr>
        <w:t>)</w:t>
      </w:r>
      <w:r>
        <w:rPr>
          <w:color w:val="000000" w:themeColor="text1"/>
          <w:sz w:val="28"/>
          <w:szCs w:val="28"/>
        </w:rPr>
        <w:t>, seznámíme se s prvními projevy přicházejícího jara, budeme sledovat, objevovat a vnímat všemi smysly změny v</w:t>
      </w:r>
      <w:r w:rsidR="00782F50">
        <w:rPr>
          <w:color w:val="000000" w:themeColor="text1"/>
          <w:sz w:val="28"/>
          <w:szCs w:val="28"/>
        </w:rPr>
        <w:t> </w:t>
      </w:r>
      <w:r>
        <w:rPr>
          <w:color w:val="000000" w:themeColor="text1"/>
          <w:sz w:val="28"/>
          <w:szCs w:val="28"/>
        </w:rPr>
        <w:t>přírodě a pozorovat, jak sluníčko čaruje</w:t>
      </w:r>
    </w:p>
    <w:p w14:paraId="3EA6F15C" w14:textId="77777777" w:rsidR="00FC63CD" w:rsidRDefault="00FC63CD" w:rsidP="00FC63CD">
      <w:pPr>
        <w:rPr>
          <w:rFonts w:cstheme="minorHAnsi"/>
          <w:color w:val="000000"/>
          <w:sz w:val="28"/>
          <w:szCs w:val="28"/>
        </w:rPr>
      </w:pPr>
      <w:r>
        <w:rPr>
          <w:color w:val="000000" w:themeColor="text1"/>
          <w:sz w:val="28"/>
          <w:szCs w:val="28"/>
        </w:rPr>
        <w:t>- seznámení, p</w:t>
      </w:r>
      <w:r>
        <w:rPr>
          <w:rFonts w:cstheme="minorHAnsi"/>
          <w:color w:val="000000"/>
          <w:sz w:val="28"/>
          <w:szCs w:val="28"/>
        </w:rPr>
        <w:t>říprava a prožití starodávného zvyku VYNÁŠENÍ MORANY (jde o prastarý obyčej vynášení Smrtky, Mařeny, Moreny), který je spojovaný s jarní rovnodenností, jarními svátky oslavujících plodnost, sílu přírody, přibývající sluníčko a s kalendářním nástupem JARA – loučení se zimou a vítání jara</w:t>
      </w:r>
    </w:p>
    <w:p w14:paraId="25862C24" w14:textId="77777777" w:rsidR="00FC63CD" w:rsidRDefault="00FC63CD" w:rsidP="00FC63CD"/>
    <w:p w14:paraId="27583320" w14:textId="3162A44E" w:rsidR="00FC63CD" w:rsidRDefault="00FC63CD" w:rsidP="00FC63CD">
      <w:pPr>
        <w:jc w:val="both"/>
        <w:rPr>
          <w:color w:val="000000" w:themeColor="text1"/>
          <w:sz w:val="28"/>
          <w:szCs w:val="28"/>
        </w:rPr>
      </w:pPr>
      <w:r w:rsidRPr="006524A5">
        <w:rPr>
          <w:b/>
          <w:bCs/>
          <w:color w:val="FF0000"/>
          <w:sz w:val="32"/>
          <w:szCs w:val="32"/>
        </w:rPr>
        <w:t xml:space="preserve">PROMÍTÁNÍ </w:t>
      </w:r>
      <w:r w:rsidRPr="006524A5">
        <w:rPr>
          <w:rFonts w:cstheme="minorHAnsi"/>
          <w:color w:val="000000"/>
          <w:sz w:val="28"/>
          <w:szCs w:val="28"/>
        </w:rPr>
        <w:t xml:space="preserve">z cyklu Večerníčků „Chaloupka na vršku“ – </w:t>
      </w:r>
      <w:r>
        <w:rPr>
          <w:rFonts w:cstheme="minorHAnsi"/>
          <w:b/>
          <w:bCs/>
          <w:color w:val="000000"/>
          <w:sz w:val="28"/>
          <w:szCs w:val="28"/>
        </w:rPr>
        <w:t>Jak se Andulka bála Smrtky</w:t>
      </w:r>
      <w:r>
        <w:rPr>
          <w:color w:val="000000" w:themeColor="text1"/>
          <w:sz w:val="28"/>
          <w:szCs w:val="28"/>
        </w:rPr>
        <w:t xml:space="preserve">  </w:t>
      </w:r>
    </w:p>
    <w:p w14:paraId="5600872F" w14:textId="30461509" w:rsidR="00604C6A" w:rsidRDefault="00781F7B" w:rsidP="00FC63CD">
      <w:pPr>
        <w:jc w:val="both"/>
      </w:pPr>
      <w:r>
        <w:rPr>
          <w:noProof/>
        </w:rPr>
        <w:drawing>
          <wp:anchor distT="0" distB="0" distL="114300" distR="120650" simplePos="0" relativeHeight="251661312" behindDoc="1" locked="0" layoutInCell="1" allowOverlap="1" wp14:anchorId="2FAED4FD" wp14:editId="0BA1C5CD">
            <wp:simplePos x="0" y="0"/>
            <wp:positionH relativeFrom="margin">
              <wp:align>right</wp:align>
            </wp:positionH>
            <wp:positionV relativeFrom="paragraph">
              <wp:posOffset>205105</wp:posOffset>
            </wp:positionV>
            <wp:extent cx="1840865" cy="1863090"/>
            <wp:effectExtent l="0" t="0" r="6985" b="3810"/>
            <wp:wrapTight wrapText="bothSides">
              <wp:wrapPolygon edited="0">
                <wp:start x="0" y="0"/>
                <wp:lineTo x="0" y="21423"/>
                <wp:lineTo x="21458" y="21423"/>
                <wp:lineTo x="21458" y="0"/>
                <wp:lineTo x="0" y="0"/>
              </wp:wrapPolygon>
            </wp:wrapTight>
            <wp:docPr id="412033687" name="Obrázek18" descr="C:\Users\Hesikova\Desktop\Morana obr. kres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18" descr="C:\Users\Hesikova\Desktop\Morana obr. kresl..png"/>
                    <pic:cNvPicPr>
                      <a:picLocks noChangeAspect="1" noChangeArrowheads="1"/>
                    </pic:cNvPicPr>
                  </pic:nvPicPr>
                  <pic:blipFill>
                    <a:blip r:embed="rId7"/>
                    <a:stretch>
                      <a:fillRect/>
                    </a:stretch>
                  </pic:blipFill>
                  <pic:spPr bwMode="auto">
                    <a:xfrm>
                      <a:off x="0" y="0"/>
                      <a:ext cx="1840865" cy="1863090"/>
                    </a:xfrm>
                    <a:prstGeom prst="rect">
                      <a:avLst/>
                    </a:prstGeom>
                  </pic:spPr>
                </pic:pic>
              </a:graphicData>
            </a:graphic>
            <wp14:sizeRelH relativeFrom="margin">
              <wp14:pctWidth>0</wp14:pctWidth>
            </wp14:sizeRelH>
            <wp14:sizeRelV relativeFrom="margin">
              <wp14:pctHeight>0</wp14:pctHeight>
            </wp14:sizeRelV>
          </wp:anchor>
        </w:drawing>
      </w:r>
    </w:p>
    <w:p w14:paraId="7DAE287D" w14:textId="77777777" w:rsidR="00FC63CD" w:rsidRDefault="00FC63CD" w:rsidP="00FC63CD">
      <w:pPr>
        <w:jc w:val="center"/>
      </w:pPr>
      <w:r>
        <w:rPr>
          <w:rFonts w:cstheme="minorHAnsi"/>
          <w:b/>
          <w:smallCaps/>
          <w:color w:val="00B0F0"/>
          <w:sz w:val="28"/>
          <w:szCs w:val="28"/>
        </w:rPr>
        <w:t xml:space="preserve">ZIMO, ZIMO, TÁHNI PRYČ, NEBO NA TĚ VEZMU BIČ. </w:t>
      </w:r>
    </w:p>
    <w:p w14:paraId="1D5449C2" w14:textId="77777777" w:rsidR="00FC63CD" w:rsidRDefault="00FC63CD" w:rsidP="00FC63CD">
      <w:pPr>
        <w:jc w:val="center"/>
      </w:pPr>
      <w:r>
        <w:rPr>
          <w:rFonts w:cstheme="minorHAnsi"/>
          <w:b/>
          <w:smallCaps/>
          <w:color w:val="00B0F0"/>
          <w:sz w:val="28"/>
          <w:szCs w:val="28"/>
        </w:rPr>
        <w:t xml:space="preserve">ZATAHÁM TĚ ZA PAČESY, ZA TY HORY ZA TY LESY . </w:t>
      </w:r>
    </w:p>
    <w:p w14:paraId="459E652D" w14:textId="77777777" w:rsidR="00FC63CD" w:rsidRDefault="00FC63CD" w:rsidP="00FC63CD">
      <w:pPr>
        <w:jc w:val="center"/>
      </w:pPr>
      <w:r>
        <w:rPr>
          <w:rFonts w:cstheme="minorHAnsi"/>
          <w:b/>
          <w:smallCaps/>
          <w:color w:val="00B0F0"/>
          <w:sz w:val="28"/>
          <w:szCs w:val="28"/>
        </w:rPr>
        <w:t>AŽ SE VRÁTÍM NAZPÁTEK, SVLÉKNU ZIMNÍ KABÁTEK.</w:t>
      </w:r>
      <w:r>
        <w:rPr>
          <w:rFonts w:ascii="Times New Roman" w:eastAsia="Times New Roman" w:hAnsi="Times New Roman" w:cs="Times New Roman"/>
          <w:color w:val="000000"/>
          <w:sz w:val="28"/>
          <w:szCs w:val="28"/>
          <w:u w:color="000000"/>
          <w:shd w:val="clear" w:color="auto" w:fill="000000"/>
          <w:lang w:val="x-none" w:eastAsia="x-none" w:bidi="x-none"/>
        </w:rPr>
        <w:t xml:space="preserve">    </w:t>
      </w:r>
    </w:p>
    <w:p w14:paraId="689C570C" w14:textId="77777777" w:rsidR="00FC63CD" w:rsidRDefault="00FC63CD" w:rsidP="00FC63CD">
      <w:pPr>
        <w:jc w:val="center"/>
      </w:pPr>
      <w:r>
        <w:rPr>
          <w:rFonts w:cstheme="minorHAnsi"/>
          <w:b/>
          <w:smallCaps/>
          <w:color w:val="00B0F0"/>
          <w:sz w:val="28"/>
          <w:szCs w:val="28"/>
        </w:rPr>
        <w:t>BYLA ZIMA MEZI NÁMA, ALE UŽ JE ZA HORAMA.</w:t>
      </w:r>
    </w:p>
    <w:p w14:paraId="50C4502F" w14:textId="77777777" w:rsidR="00FC63CD" w:rsidRDefault="00FC63CD" w:rsidP="00FC63CD">
      <w:pPr>
        <w:jc w:val="center"/>
        <w:rPr>
          <w:rFonts w:cstheme="minorHAnsi"/>
          <w:b/>
          <w:smallCaps/>
          <w:color w:val="00B0F0"/>
          <w:sz w:val="28"/>
          <w:szCs w:val="28"/>
        </w:rPr>
      </w:pPr>
      <w:r>
        <w:rPr>
          <w:rFonts w:cstheme="minorHAnsi"/>
          <w:b/>
          <w:smallCaps/>
          <w:color w:val="00B0F0"/>
          <w:sz w:val="28"/>
          <w:szCs w:val="28"/>
        </w:rPr>
        <w:t>HU, HU, HU, JARO UŽ JE TU !</w:t>
      </w:r>
    </w:p>
    <w:p w14:paraId="1644F956" w14:textId="77777777" w:rsidR="00FC63CD" w:rsidRDefault="00FC63CD" w:rsidP="00FC63CD">
      <w:pPr>
        <w:jc w:val="center"/>
      </w:pPr>
    </w:p>
    <w:p w14:paraId="7813310F" w14:textId="77777777" w:rsidR="00AB618B" w:rsidRDefault="00AB618B"/>
    <w:p w14:paraId="0B2B1518" w14:textId="77777777" w:rsidR="00604C6A" w:rsidRDefault="00604C6A"/>
    <w:p w14:paraId="2E74FDC0" w14:textId="77777777" w:rsidR="00B0674D" w:rsidRDefault="00B0674D" w:rsidP="00B0674D">
      <w:r w:rsidRPr="00D91965">
        <w:rPr>
          <w:b/>
          <w:color w:val="FF0000"/>
          <w:sz w:val="32"/>
          <w:szCs w:val="32"/>
        </w:rPr>
        <w:t>PRVNÍ JARNÍ KVĚTINY</w:t>
      </w:r>
    </w:p>
    <w:p w14:paraId="5937855E" w14:textId="77777777" w:rsidR="00B0674D" w:rsidRDefault="00B0674D" w:rsidP="00B0674D">
      <w:pPr>
        <w:pStyle w:val="Odstavecseseznamem"/>
        <w:numPr>
          <w:ilvl w:val="0"/>
          <w:numId w:val="1"/>
        </w:numPr>
      </w:pPr>
      <w:r>
        <w:rPr>
          <w:sz w:val="28"/>
          <w:szCs w:val="28"/>
        </w:rPr>
        <w:t>Co potřebuje rostlinka ke svému růstu</w:t>
      </w:r>
      <w:r>
        <w:rPr>
          <w:color w:val="000000" w:themeColor="text1"/>
          <w:sz w:val="28"/>
          <w:szCs w:val="28"/>
        </w:rPr>
        <w:t xml:space="preserve"> – teplo, vláhu, světlo; z čeho se skládá </w:t>
      </w:r>
      <w:r>
        <w:rPr>
          <w:color w:val="000000" w:themeColor="text1"/>
          <w:sz w:val="24"/>
          <w:szCs w:val="24"/>
        </w:rPr>
        <w:t>(kořen, stonek, listy, květ)</w:t>
      </w:r>
    </w:p>
    <w:p w14:paraId="42044017" w14:textId="4FB18577" w:rsidR="00B0674D" w:rsidRDefault="00CA344D" w:rsidP="00B0674D">
      <w:pPr>
        <w:pStyle w:val="Odstavecseseznamem"/>
        <w:numPr>
          <w:ilvl w:val="0"/>
          <w:numId w:val="1"/>
        </w:numPr>
      </w:pPr>
      <w:r>
        <w:rPr>
          <w:noProof/>
        </w:rPr>
        <w:drawing>
          <wp:anchor distT="0" distB="0" distL="114300" distR="114300" simplePos="0" relativeHeight="251663360" behindDoc="1" locked="0" layoutInCell="1" allowOverlap="1" wp14:anchorId="3A625F1C" wp14:editId="336A5218">
            <wp:simplePos x="0" y="0"/>
            <wp:positionH relativeFrom="column">
              <wp:posOffset>4866005</wp:posOffset>
            </wp:positionH>
            <wp:positionV relativeFrom="paragraph">
              <wp:posOffset>144441</wp:posOffset>
            </wp:positionV>
            <wp:extent cx="2075145" cy="2490174"/>
            <wp:effectExtent l="0" t="0" r="1905" b="5715"/>
            <wp:wrapNone/>
            <wp:docPr id="2" name="Obrázek16" descr="C:\Users\Hesikova\Desktop\Obrázky\petrklí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16" descr="C:\Users\Hesikova\Desktop\Obrázky\petrklíč.jpg"/>
                    <pic:cNvPicPr>
                      <a:picLocks noChangeAspect="1" noChangeArrowheads="1"/>
                    </pic:cNvPicPr>
                  </pic:nvPicPr>
                  <pic:blipFill>
                    <a:blip r:embed="rId8"/>
                    <a:stretch>
                      <a:fillRect/>
                    </a:stretch>
                  </pic:blipFill>
                  <pic:spPr bwMode="auto">
                    <a:xfrm>
                      <a:off x="0" y="0"/>
                      <a:ext cx="2075145" cy="2490174"/>
                    </a:xfrm>
                    <a:prstGeom prst="rect">
                      <a:avLst/>
                    </a:prstGeom>
                  </pic:spPr>
                </pic:pic>
              </a:graphicData>
            </a:graphic>
            <wp14:sizeRelH relativeFrom="margin">
              <wp14:pctWidth>0</wp14:pctWidth>
            </wp14:sizeRelH>
            <wp14:sizeRelV relativeFrom="margin">
              <wp14:pctHeight>0</wp14:pctHeight>
            </wp14:sizeRelV>
          </wp:anchor>
        </w:drawing>
      </w:r>
      <w:r w:rsidR="00B0674D">
        <w:rPr>
          <w:color w:val="000000" w:themeColor="text1"/>
          <w:sz w:val="28"/>
          <w:szCs w:val="28"/>
        </w:rPr>
        <w:t>Prohlížení knih a obrázků, poznávání kytiček na procházkách</w:t>
      </w:r>
    </w:p>
    <w:p w14:paraId="381B7D22" w14:textId="713314CA" w:rsidR="00B0674D" w:rsidRDefault="00B0674D" w:rsidP="00B0674D">
      <w:pPr>
        <w:pStyle w:val="Odstavecseseznamem"/>
        <w:numPr>
          <w:ilvl w:val="0"/>
          <w:numId w:val="1"/>
        </w:numPr>
      </w:pPr>
      <w:r>
        <w:rPr>
          <w:rFonts w:cstheme="minorHAnsi"/>
          <w:sz w:val="28"/>
          <w:szCs w:val="28"/>
        </w:rPr>
        <w:t>Ranní cvičení:</w:t>
      </w:r>
    </w:p>
    <w:p w14:paraId="119C65D5" w14:textId="77777777" w:rsidR="00B0674D" w:rsidRDefault="00B0674D" w:rsidP="00B0674D">
      <w:pPr>
        <w:ind w:left="283" w:firstLine="360"/>
      </w:pPr>
      <w:r>
        <w:rPr>
          <w:rFonts w:cstheme="minorHAnsi"/>
          <w:b/>
          <w:sz w:val="28"/>
          <w:szCs w:val="28"/>
        </w:rPr>
        <w:t>PODÍVEJ SE TÁMHLE V TRÁVĚ</w:t>
      </w:r>
      <w:r>
        <w:rPr>
          <w:rFonts w:cstheme="minorHAnsi"/>
          <w:sz w:val="28"/>
          <w:szCs w:val="28"/>
        </w:rPr>
        <w:t xml:space="preserve"> </w:t>
      </w:r>
      <w:r>
        <w:rPr>
          <w:rFonts w:cstheme="minorHAnsi"/>
        </w:rPr>
        <w:t>(DŘEP, ROZHLÍŽET SE)</w:t>
      </w:r>
    </w:p>
    <w:p w14:paraId="37FB661C" w14:textId="77777777" w:rsidR="00B0674D" w:rsidRDefault="00B0674D" w:rsidP="00B0674D">
      <w:pPr>
        <w:ind w:left="283" w:firstLine="360"/>
      </w:pPr>
      <w:r>
        <w:rPr>
          <w:rFonts w:cstheme="minorHAnsi"/>
          <w:b/>
          <w:sz w:val="28"/>
          <w:szCs w:val="28"/>
        </w:rPr>
        <w:t>KYTIČKA VYROSTLA PRÁVĚ</w:t>
      </w:r>
      <w:r>
        <w:rPr>
          <w:rFonts w:cstheme="minorHAnsi"/>
          <w:sz w:val="28"/>
          <w:szCs w:val="28"/>
        </w:rPr>
        <w:t xml:space="preserve"> </w:t>
      </w:r>
      <w:r>
        <w:rPr>
          <w:rFonts w:cstheme="minorHAnsi"/>
        </w:rPr>
        <w:t>(Z DŘEPU DO STOJE)</w:t>
      </w:r>
      <w:r>
        <w:rPr>
          <w:lang w:eastAsia="cs-CZ"/>
        </w:rPr>
        <w:t xml:space="preserve"> </w:t>
      </w:r>
    </w:p>
    <w:p w14:paraId="42890FD2" w14:textId="77777777" w:rsidR="00B0674D" w:rsidRDefault="00B0674D" w:rsidP="00B0674D">
      <w:pPr>
        <w:ind w:left="283" w:firstLine="360"/>
      </w:pPr>
      <w:r>
        <w:rPr>
          <w:rFonts w:cstheme="minorHAnsi"/>
          <w:b/>
          <w:sz w:val="28"/>
          <w:szCs w:val="28"/>
        </w:rPr>
        <w:t>ČECHRÁ SI ZELENOU SUKÝNKU</w:t>
      </w:r>
      <w:r>
        <w:rPr>
          <w:rFonts w:cstheme="minorHAnsi"/>
          <w:sz w:val="28"/>
          <w:szCs w:val="28"/>
        </w:rPr>
        <w:t xml:space="preserve"> </w:t>
      </w:r>
      <w:r>
        <w:rPr>
          <w:rFonts w:cstheme="minorHAnsi"/>
        </w:rPr>
        <w:t>(STOJ SNOŽMO, RUCE V BOK, KROUTIT ZADEČKEM)</w:t>
      </w:r>
    </w:p>
    <w:p w14:paraId="1F30C85A" w14:textId="77777777" w:rsidR="00B0674D" w:rsidRDefault="00B0674D" w:rsidP="00B0674D">
      <w:pPr>
        <w:ind w:left="283" w:firstLine="360"/>
        <w:rPr>
          <w:rFonts w:cstheme="minorHAnsi"/>
        </w:rPr>
      </w:pPr>
      <w:r>
        <w:rPr>
          <w:rFonts w:cstheme="minorHAnsi"/>
          <w:b/>
          <w:sz w:val="28"/>
          <w:szCs w:val="28"/>
        </w:rPr>
        <w:t>PROCVIČUJE HLAVINKU</w:t>
      </w:r>
      <w:r>
        <w:rPr>
          <w:rFonts w:cstheme="minorHAnsi"/>
          <w:sz w:val="28"/>
          <w:szCs w:val="28"/>
        </w:rPr>
        <w:t xml:space="preserve"> </w:t>
      </w:r>
      <w:r>
        <w:rPr>
          <w:rFonts w:cstheme="minorHAnsi"/>
        </w:rPr>
        <w:t>(STOJ ROZKROČMO, OTÁČENÍ, PŘEDKLÁNĚNÍ HLAVY)</w:t>
      </w:r>
    </w:p>
    <w:p w14:paraId="2D82EF1A" w14:textId="77777777" w:rsidR="00B0674D" w:rsidRDefault="00B0674D" w:rsidP="00B0674D">
      <w:pPr>
        <w:ind w:left="283" w:firstLine="360"/>
        <w:rPr>
          <w:rFonts w:cstheme="minorHAnsi"/>
        </w:rPr>
      </w:pPr>
      <w:r>
        <w:rPr>
          <w:rFonts w:cstheme="minorHAnsi"/>
          <w:b/>
          <w:sz w:val="28"/>
          <w:szCs w:val="28"/>
        </w:rPr>
        <w:t xml:space="preserve">OSPALE SE PROTAHUJE </w:t>
      </w:r>
      <w:r>
        <w:rPr>
          <w:rFonts w:cstheme="minorHAnsi"/>
        </w:rPr>
        <w:t>(PROTAHUJEME SE)</w:t>
      </w:r>
    </w:p>
    <w:p w14:paraId="131B7A16" w14:textId="77777777" w:rsidR="00B0674D" w:rsidRDefault="00B0674D" w:rsidP="00B0674D">
      <w:pPr>
        <w:ind w:left="283" w:firstLine="360"/>
        <w:rPr>
          <w:rFonts w:cstheme="minorHAnsi"/>
        </w:rPr>
      </w:pPr>
      <w:r>
        <w:rPr>
          <w:rFonts w:cstheme="minorHAnsi"/>
          <w:b/>
          <w:sz w:val="28"/>
          <w:szCs w:val="28"/>
        </w:rPr>
        <w:t xml:space="preserve">NENÍ UŽ TU JEDINÁ </w:t>
      </w:r>
      <w:r>
        <w:rPr>
          <w:rFonts w:cstheme="minorHAnsi"/>
        </w:rPr>
        <w:t>(OTÁČÍME SE V BOCÍCH)</w:t>
      </w:r>
    </w:p>
    <w:p w14:paraId="202755F7" w14:textId="77777777" w:rsidR="00B0674D" w:rsidRDefault="00B0674D" w:rsidP="00B0674D">
      <w:pPr>
        <w:ind w:left="283" w:firstLine="360"/>
        <w:rPr>
          <w:rFonts w:cstheme="minorHAnsi"/>
        </w:rPr>
      </w:pPr>
      <w:r>
        <w:rPr>
          <w:rFonts w:cstheme="minorHAnsi"/>
          <w:b/>
          <w:sz w:val="28"/>
          <w:szCs w:val="28"/>
        </w:rPr>
        <w:t xml:space="preserve">JARO UŽ NÁM ZAČÍNÁ </w:t>
      </w:r>
      <w:r>
        <w:rPr>
          <w:rFonts w:cstheme="minorHAnsi"/>
        </w:rPr>
        <w:t>(STOJ SNOŽMO, RUCE DĚLAJÍ VELIKÁ KOLA PŘED TĚLEM)</w:t>
      </w:r>
    </w:p>
    <w:p w14:paraId="450D23FB" w14:textId="77777777" w:rsidR="00B0674D" w:rsidRDefault="00B0674D" w:rsidP="00B0674D">
      <w:pPr>
        <w:ind w:left="283" w:firstLine="360"/>
      </w:pPr>
    </w:p>
    <w:p w14:paraId="2019B282" w14:textId="597B46CE" w:rsidR="00B0674D" w:rsidRDefault="007E2B51" w:rsidP="00B0674D">
      <w:pPr>
        <w:ind w:left="283"/>
      </w:pPr>
      <w:r>
        <w:rPr>
          <w:noProof/>
        </w:rPr>
        <w:drawing>
          <wp:anchor distT="0" distB="0" distL="114300" distR="114300" simplePos="0" relativeHeight="251665408" behindDoc="1" locked="0" layoutInCell="1" allowOverlap="1" wp14:anchorId="511E2F7C" wp14:editId="745D2EFF">
            <wp:simplePos x="0" y="0"/>
            <wp:positionH relativeFrom="column">
              <wp:posOffset>431800</wp:posOffset>
            </wp:positionH>
            <wp:positionV relativeFrom="paragraph">
              <wp:posOffset>336550</wp:posOffset>
            </wp:positionV>
            <wp:extent cx="2317115" cy="1543685"/>
            <wp:effectExtent l="0" t="0" r="6985" b="0"/>
            <wp:wrapTight wrapText="bothSides">
              <wp:wrapPolygon edited="0">
                <wp:start x="0" y="0"/>
                <wp:lineTo x="0" y="21325"/>
                <wp:lineTo x="21488" y="21325"/>
                <wp:lineTo x="21488" y="0"/>
                <wp:lineTo x="0" y="0"/>
              </wp:wrapPolygon>
            </wp:wrapTight>
            <wp:docPr id="3" name="Obrázek2" descr="C:\Users\Hesikova\Desktop\krokus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2" descr="C:\Users\Hesikova\Desktop\krokusy.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317115" cy="1543685"/>
                    </a:xfrm>
                    <a:prstGeom prst="rect">
                      <a:avLst/>
                    </a:prstGeom>
                  </pic:spPr>
                </pic:pic>
              </a:graphicData>
            </a:graphic>
            <wp14:sizeRelH relativeFrom="page">
              <wp14:pctWidth>0</wp14:pctWidth>
            </wp14:sizeRelH>
            <wp14:sizeRelV relativeFrom="page">
              <wp14:pctHeight>0</wp14:pctHeight>
            </wp14:sizeRelV>
          </wp:anchor>
        </w:drawing>
      </w:r>
      <w:r w:rsidR="00B0674D">
        <w:rPr>
          <w:color w:val="000000" w:themeColor="text1"/>
          <w:sz w:val="28"/>
          <w:szCs w:val="28"/>
        </w:rPr>
        <w:t xml:space="preserve">             Poznáváme první jarní kytičky (sněženky, krokusy, petrklíč, bledule…).     </w:t>
      </w:r>
    </w:p>
    <w:p w14:paraId="14E1ED89" w14:textId="5B07E8CF" w:rsidR="00B0674D" w:rsidRDefault="00B0674D" w:rsidP="00B0674D">
      <w:pPr>
        <w:ind w:left="283"/>
        <w:rPr>
          <w:b/>
          <w:color w:val="00B050"/>
          <w:sz w:val="48"/>
          <w:szCs w:val="48"/>
        </w:rPr>
      </w:pPr>
      <w:r>
        <w:rPr>
          <w:noProof/>
        </w:rPr>
        <w:drawing>
          <wp:anchor distT="0" distB="0" distL="114300" distR="114300" simplePos="0" relativeHeight="251664384" behindDoc="1" locked="0" layoutInCell="1" allowOverlap="1" wp14:anchorId="2B002B61" wp14:editId="27230874">
            <wp:simplePos x="0" y="0"/>
            <wp:positionH relativeFrom="margin">
              <wp:posOffset>3801110</wp:posOffset>
            </wp:positionH>
            <wp:positionV relativeFrom="paragraph">
              <wp:posOffset>12700</wp:posOffset>
            </wp:positionV>
            <wp:extent cx="2405380" cy="1524635"/>
            <wp:effectExtent l="0" t="0" r="0" b="0"/>
            <wp:wrapTight wrapText="bothSides">
              <wp:wrapPolygon edited="0">
                <wp:start x="0" y="0"/>
                <wp:lineTo x="0" y="21321"/>
                <wp:lineTo x="21383" y="21321"/>
                <wp:lineTo x="21383" y="0"/>
                <wp:lineTo x="0" y="0"/>
              </wp:wrapPolygon>
            </wp:wrapTight>
            <wp:docPr id="4" name="Obrázek17" descr="Obsah obrázku rostlina, květina, sasanka, Sněžen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17" descr="Obsah obrázku rostlina, květina, sasanka, Sněženka&#10;&#10;Popis byl vytvořen automaticky"/>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405380" cy="1524635"/>
                    </a:xfrm>
                    <a:prstGeom prst="rect">
                      <a:avLst/>
                    </a:prstGeom>
                  </pic:spPr>
                </pic:pic>
              </a:graphicData>
            </a:graphic>
            <wp14:sizeRelH relativeFrom="page">
              <wp14:pctWidth>0</wp14:pctWidth>
            </wp14:sizeRelH>
            <wp14:sizeRelV relativeFrom="page">
              <wp14:pctHeight>0</wp14:pctHeight>
            </wp14:sizeRelV>
          </wp:anchor>
        </w:drawing>
      </w:r>
      <w:r>
        <w:rPr>
          <w:b/>
          <w:color w:val="00B050"/>
          <w:sz w:val="48"/>
          <w:szCs w:val="48"/>
        </w:rPr>
        <w:t xml:space="preserve">       </w:t>
      </w:r>
    </w:p>
    <w:p w14:paraId="19296E03" w14:textId="77777777" w:rsidR="00604C6A" w:rsidRDefault="00604C6A"/>
    <w:p w14:paraId="4DEE6577" w14:textId="77777777" w:rsidR="00604C6A" w:rsidRDefault="00604C6A"/>
    <w:p w14:paraId="10ADD00A" w14:textId="77777777" w:rsidR="00604C6A" w:rsidRDefault="00604C6A"/>
    <w:p w14:paraId="27270B96" w14:textId="77777777" w:rsidR="00604C6A" w:rsidRDefault="00604C6A"/>
    <w:p w14:paraId="7739E312" w14:textId="322651E5" w:rsidR="00604C6A" w:rsidRDefault="00604C6A"/>
    <w:p w14:paraId="4A52EA3D" w14:textId="289DE1A2" w:rsidR="00381115" w:rsidRPr="00620851" w:rsidRDefault="00381115" w:rsidP="00381115">
      <w:pPr>
        <w:jc w:val="both"/>
        <w:rPr>
          <w:rFonts w:cstheme="minorHAnsi"/>
          <w:b/>
          <w:color w:val="00B050"/>
          <w:sz w:val="28"/>
          <w:szCs w:val="28"/>
        </w:rPr>
      </w:pPr>
      <w:r w:rsidRPr="00620851">
        <w:rPr>
          <w:rFonts w:cstheme="minorHAnsi"/>
          <w:b/>
          <w:bCs/>
          <w:color w:val="FF0000"/>
          <w:sz w:val="32"/>
          <w:szCs w:val="32"/>
        </w:rPr>
        <w:t>POVÍME SI O BŘEZNOVÝCH PRANOSTIKÁCH</w:t>
      </w:r>
    </w:p>
    <w:p w14:paraId="1DB93DD3" w14:textId="4BE5C929" w:rsidR="0025116D" w:rsidRPr="00872935" w:rsidRDefault="00872935" w:rsidP="0025116D">
      <w:pPr>
        <w:pStyle w:val="Odstavecseseznamem"/>
        <w:numPr>
          <w:ilvl w:val="0"/>
          <w:numId w:val="1"/>
        </w:numPr>
        <w:rPr>
          <w:sz w:val="28"/>
          <w:szCs w:val="28"/>
        </w:rPr>
      </w:pPr>
      <w:r>
        <w:rPr>
          <w:noProof/>
        </w:rPr>
        <w:drawing>
          <wp:anchor distT="0" distB="0" distL="114300" distR="114300" simplePos="0" relativeHeight="251666432" behindDoc="1" locked="0" layoutInCell="1" allowOverlap="1" wp14:anchorId="69C47670" wp14:editId="238F7F7E">
            <wp:simplePos x="0" y="0"/>
            <wp:positionH relativeFrom="column">
              <wp:posOffset>4495165</wp:posOffset>
            </wp:positionH>
            <wp:positionV relativeFrom="paragraph">
              <wp:posOffset>4445</wp:posOffset>
            </wp:positionV>
            <wp:extent cx="2060575" cy="2529205"/>
            <wp:effectExtent l="0" t="0" r="0" b="4445"/>
            <wp:wrapTight wrapText="bothSides">
              <wp:wrapPolygon edited="0">
                <wp:start x="0" y="0"/>
                <wp:lineTo x="0" y="21475"/>
                <wp:lineTo x="21367" y="21475"/>
                <wp:lineTo x="21367" y="0"/>
                <wp:lineTo x="0" y="0"/>
              </wp:wrapPolygon>
            </wp:wrapTight>
            <wp:docPr id="164863472" name="Obrázek 1" descr="march - březen | Naïve artist, Painting illustration,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ch - březen | Naïve artist, Painting illustration, Calenda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60575" cy="2529205"/>
                    </a:xfrm>
                    <a:prstGeom prst="rect">
                      <a:avLst/>
                    </a:prstGeom>
                    <a:noFill/>
                    <a:ln>
                      <a:noFill/>
                    </a:ln>
                  </pic:spPr>
                </pic:pic>
              </a:graphicData>
            </a:graphic>
            <wp14:sizeRelH relativeFrom="page">
              <wp14:pctWidth>0</wp14:pctWidth>
            </wp14:sizeRelH>
            <wp14:sizeRelV relativeFrom="page">
              <wp14:pctHeight>0</wp14:pctHeight>
            </wp14:sizeRelV>
          </wp:anchor>
        </w:drawing>
      </w:r>
      <w:r w:rsidR="00381115" w:rsidRPr="0025116D">
        <w:rPr>
          <w:color w:val="000000" w:themeColor="text1"/>
          <w:sz w:val="28"/>
          <w:szCs w:val="28"/>
        </w:rPr>
        <w:t>NA SVATÉHO ŘEHOŘE (12.3.)</w:t>
      </w:r>
      <w:r w:rsidR="00381115" w:rsidRPr="0025116D">
        <w:rPr>
          <w:color w:val="00B0F0"/>
          <w:sz w:val="28"/>
          <w:szCs w:val="28"/>
        </w:rPr>
        <w:t xml:space="preserve">   </w:t>
      </w:r>
      <w:r w:rsidR="00C94455" w:rsidRPr="0025116D">
        <w:rPr>
          <w:color w:val="000000" w:themeColor="text1"/>
          <w:sz w:val="28"/>
          <w:szCs w:val="28"/>
        </w:rPr>
        <w:t>ČÁP LETÍ OD MOŘE.</w:t>
      </w:r>
      <w:r w:rsidR="00C94455" w:rsidRPr="0025116D">
        <w:rPr>
          <w:color w:val="00B0F0"/>
          <w:sz w:val="28"/>
          <w:szCs w:val="28"/>
        </w:rPr>
        <w:tab/>
      </w:r>
    </w:p>
    <w:p w14:paraId="25693B83" w14:textId="77777777" w:rsidR="00872935" w:rsidRPr="0025116D" w:rsidRDefault="00872935" w:rsidP="00872935">
      <w:pPr>
        <w:pStyle w:val="Odstavecseseznamem"/>
        <w:ind w:left="1363"/>
        <w:rPr>
          <w:sz w:val="28"/>
          <w:szCs w:val="28"/>
        </w:rPr>
      </w:pPr>
    </w:p>
    <w:p w14:paraId="1378744A" w14:textId="31E4658A" w:rsidR="00E221E7" w:rsidRDefault="00381115" w:rsidP="0025116D">
      <w:pPr>
        <w:pStyle w:val="Odstavecseseznamem"/>
        <w:numPr>
          <w:ilvl w:val="0"/>
          <w:numId w:val="1"/>
        </w:numPr>
        <w:rPr>
          <w:sz w:val="28"/>
          <w:szCs w:val="28"/>
        </w:rPr>
      </w:pPr>
      <w:r w:rsidRPr="0025116D">
        <w:rPr>
          <w:sz w:val="28"/>
          <w:szCs w:val="28"/>
          <w:highlight w:val="yellow"/>
        </w:rPr>
        <w:t>BŘEZNOVÉ SLUNCE MÁ KRÁTKÉ RUCE</w:t>
      </w:r>
      <w:r w:rsidRPr="0025116D">
        <w:rPr>
          <w:sz w:val="28"/>
          <w:szCs w:val="28"/>
        </w:rPr>
        <w:t>.</w:t>
      </w:r>
    </w:p>
    <w:p w14:paraId="16AF7767" w14:textId="77777777" w:rsidR="00872935" w:rsidRPr="00872935" w:rsidRDefault="00872935" w:rsidP="00872935">
      <w:pPr>
        <w:pStyle w:val="Odstavecseseznamem"/>
        <w:rPr>
          <w:sz w:val="28"/>
          <w:szCs w:val="28"/>
        </w:rPr>
      </w:pPr>
    </w:p>
    <w:p w14:paraId="3EEC1C25" w14:textId="77777777" w:rsidR="0042731B" w:rsidRPr="00560F72" w:rsidRDefault="0042731B" w:rsidP="0042731B">
      <w:pPr>
        <w:pStyle w:val="Odstavecseseznamem"/>
        <w:numPr>
          <w:ilvl w:val="0"/>
          <w:numId w:val="1"/>
        </w:numPr>
      </w:pPr>
      <w:r w:rsidRPr="0042731B">
        <w:rPr>
          <w:rFonts w:cstheme="minorHAnsi"/>
          <w:smallCaps/>
          <w:color w:val="70AD47"/>
          <w:sz w:val="28"/>
          <w:szCs w:val="28"/>
        </w:rPr>
        <w:t>BŘEZNEM ZELENÁ SE VRACÍ,</w:t>
      </w:r>
    </w:p>
    <w:p w14:paraId="1290821C" w14:textId="77777777" w:rsidR="00560F72" w:rsidRDefault="00560F72" w:rsidP="00560F72">
      <w:pPr>
        <w:pStyle w:val="Odstavecseseznamem"/>
        <w:ind w:left="1363"/>
        <w:rPr>
          <w:rFonts w:cstheme="minorHAnsi"/>
          <w:smallCaps/>
          <w:color w:val="70AD47"/>
          <w:sz w:val="28"/>
          <w:szCs w:val="28"/>
        </w:rPr>
      </w:pPr>
      <w:r w:rsidRPr="00560F72">
        <w:rPr>
          <w:rFonts w:cstheme="minorHAnsi"/>
          <w:smallCaps/>
          <w:color w:val="70AD47"/>
          <w:sz w:val="28"/>
          <w:szCs w:val="28"/>
        </w:rPr>
        <w:t>BŘEZNEM PŘILÉTAJÍ PTÁCI,</w:t>
      </w:r>
    </w:p>
    <w:p w14:paraId="3B0E36D8" w14:textId="07B4AF08" w:rsidR="00560F72" w:rsidRDefault="00872935" w:rsidP="00560F72">
      <w:pPr>
        <w:pStyle w:val="Odstavecseseznamem"/>
        <w:ind w:left="1363"/>
        <w:rPr>
          <w:rFonts w:cstheme="minorHAnsi"/>
          <w:smallCaps/>
          <w:color w:val="70AD47"/>
          <w:sz w:val="28"/>
          <w:szCs w:val="28"/>
        </w:rPr>
      </w:pPr>
      <w:r>
        <w:rPr>
          <w:rFonts w:cstheme="minorHAnsi"/>
          <w:smallCaps/>
          <w:color w:val="70AD47"/>
          <w:sz w:val="28"/>
          <w:szCs w:val="28"/>
        </w:rPr>
        <w:t>ZEMĚ PROBOUZÍ SE ZE SNA,</w:t>
      </w:r>
    </w:p>
    <w:p w14:paraId="01204481" w14:textId="683D3EF2" w:rsidR="00872935" w:rsidRDefault="00872935" w:rsidP="00560F72">
      <w:pPr>
        <w:pStyle w:val="Odstavecseseznamem"/>
        <w:ind w:left="1363"/>
        <w:rPr>
          <w:rFonts w:cstheme="minorHAnsi"/>
          <w:smallCaps/>
          <w:color w:val="70AD47"/>
          <w:sz w:val="28"/>
          <w:szCs w:val="28"/>
        </w:rPr>
      </w:pPr>
      <w:r>
        <w:rPr>
          <w:rFonts w:cstheme="minorHAnsi"/>
          <w:smallCaps/>
          <w:color w:val="70AD47"/>
          <w:sz w:val="28"/>
          <w:szCs w:val="28"/>
        </w:rPr>
        <w:t>PO ŠPIČKÁCH JDE KRAJEM VESNA.</w:t>
      </w:r>
    </w:p>
    <w:p w14:paraId="6978C8DF" w14:textId="77777777" w:rsidR="00872935" w:rsidRDefault="00872935" w:rsidP="00560F72">
      <w:pPr>
        <w:pStyle w:val="Odstavecseseznamem"/>
        <w:ind w:left="1363"/>
        <w:rPr>
          <w:rFonts w:cstheme="minorHAnsi"/>
          <w:smallCaps/>
          <w:color w:val="70AD47"/>
          <w:sz w:val="28"/>
          <w:szCs w:val="28"/>
        </w:rPr>
      </w:pPr>
    </w:p>
    <w:p w14:paraId="169EF683" w14:textId="4BC7180F" w:rsidR="0025116D" w:rsidRPr="0025116D" w:rsidRDefault="0042731B" w:rsidP="0025116D">
      <w:pPr>
        <w:pStyle w:val="Odstavecseseznamem"/>
        <w:numPr>
          <w:ilvl w:val="0"/>
          <w:numId w:val="1"/>
        </w:numPr>
        <w:rPr>
          <w:sz w:val="28"/>
          <w:szCs w:val="28"/>
        </w:rPr>
      </w:pPr>
      <w:r>
        <w:rPr>
          <w:rFonts w:cs="Calibri"/>
          <w:smallCaps/>
          <w:color w:val="00B0F0"/>
          <w:sz w:val="28"/>
          <w:szCs w:val="28"/>
        </w:rPr>
        <w:t>BŘEZEN - ZA KAMNA VLEZEM.</w:t>
      </w:r>
    </w:p>
    <w:p w14:paraId="1723A158" w14:textId="77777777" w:rsidR="004B36D3" w:rsidRDefault="004B36D3" w:rsidP="00E221E7">
      <w:pPr>
        <w:rPr>
          <w:rFonts w:cs="Calibri"/>
          <w:smallCaps/>
          <w:color w:val="00B0F0"/>
          <w:sz w:val="28"/>
          <w:szCs w:val="28"/>
        </w:rPr>
      </w:pPr>
    </w:p>
    <w:p w14:paraId="282237C6" w14:textId="77777777" w:rsidR="00FB195C" w:rsidRDefault="00D832B1" w:rsidP="00FB195C">
      <w:pPr>
        <w:rPr>
          <w:b/>
          <w:bCs/>
          <w:color w:val="00B050"/>
          <w:sz w:val="48"/>
          <w:szCs w:val="48"/>
        </w:rPr>
      </w:pPr>
      <w:r w:rsidRPr="00FB195C">
        <w:rPr>
          <w:b/>
          <w:bCs/>
          <w:color w:val="FF0000"/>
          <w:sz w:val="32"/>
          <w:szCs w:val="32"/>
        </w:rPr>
        <w:t>JARNÍ ŘÍKADLA A BÁSNĚ</w:t>
      </w:r>
      <w:r w:rsidRPr="00FB195C">
        <w:rPr>
          <w:color w:val="000000"/>
          <w:sz w:val="28"/>
          <w:szCs w:val="28"/>
        </w:rPr>
        <w:t xml:space="preserve"> (některé se naučíme)</w:t>
      </w:r>
    </w:p>
    <w:p w14:paraId="0B85BE91" w14:textId="5D37352A" w:rsidR="00D832B1" w:rsidRDefault="00D832B1" w:rsidP="00FB195C">
      <w:pPr>
        <w:rPr>
          <w:color w:val="000000"/>
          <w:sz w:val="28"/>
          <w:szCs w:val="28"/>
        </w:rPr>
      </w:pPr>
      <w:r w:rsidRPr="00FB195C">
        <w:rPr>
          <w:color w:val="000000"/>
          <w:sz w:val="28"/>
          <w:szCs w:val="28"/>
        </w:rPr>
        <w:t>Zimo, zimo, táhni pryč, Vstávej jaro, Kočičky, Kytička, Březnový den, Čáp,  Sněženka...</w:t>
      </w:r>
    </w:p>
    <w:p w14:paraId="16275E78" w14:textId="72FCD5BB" w:rsidR="00E84056" w:rsidRDefault="00835545" w:rsidP="00FB195C">
      <w:pPr>
        <w:rPr>
          <w:color w:val="000000"/>
          <w:sz w:val="28"/>
          <w:szCs w:val="28"/>
        </w:rPr>
      </w:pPr>
      <w:r>
        <w:rPr>
          <w:noProof/>
          <w:sz w:val="30"/>
          <w:szCs w:val="30"/>
        </w:rPr>
        <w:drawing>
          <wp:anchor distT="0" distB="0" distL="114300" distR="114300" simplePos="0" relativeHeight="251674624" behindDoc="1" locked="0" layoutInCell="1" allowOverlap="1" wp14:anchorId="68A06BDB" wp14:editId="23497C7C">
            <wp:simplePos x="0" y="0"/>
            <wp:positionH relativeFrom="margin">
              <wp:posOffset>212725</wp:posOffset>
            </wp:positionH>
            <wp:positionV relativeFrom="paragraph">
              <wp:posOffset>15240</wp:posOffset>
            </wp:positionV>
            <wp:extent cx="2142490" cy="1752600"/>
            <wp:effectExtent l="0" t="0" r="0" b="0"/>
            <wp:wrapTight wrapText="bothSides">
              <wp:wrapPolygon edited="0">
                <wp:start x="0" y="0"/>
                <wp:lineTo x="0" y="21365"/>
                <wp:lineTo x="21318" y="21365"/>
                <wp:lineTo x="21318" y="0"/>
                <wp:lineTo x="0" y="0"/>
              </wp:wrapPolygon>
            </wp:wrapTight>
            <wp:docPr id="294167864" name="Obrázek 1" descr="Obsah obrázku text, ilustrace, grafický design, plaká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167864" name="Obrázek 1" descr="Obsah obrázku text, ilustrace, grafický design, plakát&#10;&#10;Popis byl vytvořen automaticky"/>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42144"/>
                    <a:stretch/>
                  </pic:blipFill>
                  <pic:spPr bwMode="auto">
                    <a:xfrm>
                      <a:off x="0" y="0"/>
                      <a:ext cx="2142490" cy="1752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2DF0DD" w14:textId="07BE92A6" w:rsidR="007F5500" w:rsidRPr="006C669C" w:rsidRDefault="00835545" w:rsidP="00FB195C">
      <w:pPr>
        <w:rPr>
          <w:color w:val="00B050"/>
          <w:sz w:val="28"/>
          <w:szCs w:val="28"/>
        </w:rPr>
      </w:pPr>
      <w:r>
        <w:rPr>
          <w:color w:val="00B050"/>
          <w:sz w:val="28"/>
          <w:szCs w:val="28"/>
        </w:rPr>
        <w:t xml:space="preserve">        </w:t>
      </w:r>
      <w:r w:rsidR="00A76F3D" w:rsidRPr="006C669C">
        <w:rPr>
          <w:color w:val="00B050"/>
          <w:sz w:val="28"/>
          <w:szCs w:val="28"/>
        </w:rPr>
        <w:t>ROZLOUČILA UŽ SE ZIMA</w:t>
      </w:r>
      <w:r w:rsidR="007F5500" w:rsidRPr="006C669C">
        <w:rPr>
          <w:color w:val="00B050"/>
          <w:sz w:val="28"/>
          <w:szCs w:val="28"/>
        </w:rPr>
        <w:t>, ODEŠLA JIŽ PRYČ.</w:t>
      </w:r>
    </w:p>
    <w:p w14:paraId="254A9A48" w14:textId="41F851CE" w:rsidR="009968AA" w:rsidRPr="006C669C" w:rsidRDefault="00835545" w:rsidP="00FB195C">
      <w:pPr>
        <w:rPr>
          <w:color w:val="00B050"/>
          <w:sz w:val="28"/>
          <w:szCs w:val="28"/>
        </w:rPr>
      </w:pPr>
      <w:r>
        <w:rPr>
          <w:color w:val="00B050"/>
          <w:sz w:val="28"/>
          <w:szCs w:val="28"/>
        </w:rPr>
        <w:t xml:space="preserve">        </w:t>
      </w:r>
      <w:r w:rsidR="007F5500" w:rsidRPr="006C669C">
        <w:rPr>
          <w:color w:val="00B050"/>
          <w:sz w:val="28"/>
          <w:szCs w:val="28"/>
        </w:rPr>
        <w:t xml:space="preserve">I KDYŽ V ZIMĚ BYLO PRIMA, DALA </w:t>
      </w:r>
      <w:r w:rsidR="009968AA" w:rsidRPr="006C669C">
        <w:rPr>
          <w:color w:val="00B050"/>
          <w:sz w:val="28"/>
          <w:szCs w:val="28"/>
        </w:rPr>
        <w:t>JARU KLÍČ.</w:t>
      </w:r>
    </w:p>
    <w:p w14:paraId="7E47AFBB" w14:textId="77777777" w:rsidR="00835545" w:rsidRDefault="00835545" w:rsidP="003E5416">
      <w:pPr>
        <w:rPr>
          <w:color w:val="00B050"/>
          <w:sz w:val="28"/>
          <w:szCs w:val="28"/>
        </w:rPr>
      </w:pPr>
      <w:r>
        <w:rPr>
          <w:color w:val="00B050"/>
          <w:sz w:val="28"/>
          <w:szCs w:val="28"/>
        </w:rPr>
        <w:t xml:space="preserve">        </w:t>
      </w:r>
      <w:r w:rsidR="009968AA" w:rsidRPr="006C669C">
        <w:rPr>
          <w:color w:val="00B050"/>
          <w:sz w:val="28"/>
          <w:szCs w:val="28"/>
        </w:rPr>
        <w:t>ŘEKLO SLUNCI, AŤ VÍC SVÍTÍ</w:t>
      </w:r>
      <w:r w:rsidR="006C669C" w:rsidRPr="006C669C">
        <w:rPr>
          <w:color w:val="00B050"/>
          <w:sz w:val="28"/>
          <w:szCs w:val="28"/>
        </w:rPr>
        <w:t xml:space="preserve"> A BUDÍ ZE SNA JARNÍ </w:t>
      </w:r>
      <w:r>
        <w:rPr>
          <w:color w:val="00B050"/>
          <w:sz w:val="28"/>
          <w:szCs w:val="28"/>
        </w:rPr>
        <w:t xml:space="preserve">   </w:t>
      </w:r>
    </w:p>
    <w:p w14:paraId="3B339A46" w14:textId="2DD035B5" w:rsidR="003E5416" w:rsidRDefault="00835545" w:rsidP="003E5416">
      <w:pPr>
        <w:rPr>
          <w:color w:val="000000"/>
          <w:sz w:val="28"/>
          <w:szCs w:val="28"/>
        </w:rPr>
      </w:pPr>
      <w:r>
        <w:rPr>
          <w:color w:val="00B050"/>
          <w:sz w:val="28"/>
          <w:szCs w:val="28"/>
        </w:rPr>
        <w:t xml:space="preserve">        </w:t>
      </w:r>
      <w:r w:rsidR="006C669C" w:rsidRPr="006C669C">
        <w:rPr>
          <w:color w:val="00B050"/>
          <w:sz w:val="28"/>
          <w:szCs w:val="28"/>
        </w:rPr>
        <w:t>KVÍTÍ.</w:t>
      </w:r>
      <w:r w:rsidR="00E84056">
        <w:rPr>
          <w:color w:val="000000"/>
          <w:sz w:val="28"/>
          <w:szCs w:val="28"/>
        </w:rPr>
        <w:t xml:space="preserve">        </w:t>
      </w:r>
    </w:p>
    <w:p w14:paraId="12D19935" w14:textId="77777777" w:rsidR="00835545" w:rsidRDefault="00E84056" w:rsidP="003E5416">
      <w:pPr>
        <w:rPr>
          <w:color w:val="000000"/>
          <w:sz w:val="28"/>
          <w:szCs w:val="28"/>
        </w:rPr>
      </w:pPr>
      <w:r>
        <w:rPr>
          <w:color w:val="000000"/>
          <w:sz w:val="28"/>
          <w:szCs w:val="28"/>
        </w:rPr>
        <w:t xml:space="preserve">       </w:t>
      </w:r>
    </w:p>
    <w:p w14:paraId="3DC6DFD5" w14:textId="0DEF335D" w:rsidR="003E5416" w:rsidRPr="003E5416" w:rsidRDefault="00E84056" w:rsidP="003E5416">
      <w:pPr>
        <w:rPr>
          <w:color w:val="000000"/>
          <w:sz w:val="28"/>
          <w:szCs w:val="28"/>
        </w:rPr>
      </w:pPr>
      <w:r>
        <w:rPr>
          <w:color w:val="000000"/>
          <w:sz w:val="28"/>
          <w:szCs w:val="28"/>
        </w:rPr>
        <w:t xml:space="preserve">                                                                                                                                                                                                                                            </w:t>
      </w:r>
      <w:r w:rsidRPr="003E5416">
        <w:rPr>
          <w:color w:val="000000"/>
          <w:sz w:val="28"/>
          <w:szCs w:val="28"/>
        </w:rPr>
        <w:t xml:space="preserve">  </w:t>
      </w:r>
      <w:r w:rsidR="003E5416" w:rsidRPr="003E5416">
        <w:rPr>
          <w:b/>
          <w:bCs/>
          <w:color w:val="FF0000"/>
          <w:sz w:val="32"/>
          <w:szCs w:val="32"/>
        </w:rPr>
        <w:t xml:space="preserve">JARO </w:t>
      </w:r>
      <w:r w:rsidR="003E5416" w:rsidRPr="003E5416">
        <w:rPr>
          <w:b/>
          <w:bCs/>
          <w:color w:val="000000"/>
          <w:sz w:val="32"/>
          <w:szCs w:val="32"/>
        </w:rPr>
        <w:t>–</w:t>
      </w:r>
      <w:r w:rsidR="003E5416" w:rsidRPr="003E5416">
        <w:rPr>
          <w:b/>
          <w:bCs/>
          <w:color w:val="FF0000"/>
          <w:sz w:val="32"/>
          <w:szCs w:val="32"/>
        </w:rPr>
        <w:t xml:space="preserve"> </w:t>
      </w:r>
      <w:r w:rsidR="003E5416" w:rsidRPr="003E5416">
        <w:rPr>
          <w:color w:val="000000"/>
          <w:sz w:val="24"/>
          <w:szCs w:val="24"/>
        </w:rPr>
        <w:t xml:space="preserve">ARTIKULAČNÍ A DECHOVÁ CVIČENÍ, GYMNASTIKA MLUVIDEL A HRÁTKY SE SLOVÍČKY </w:t>
      </w:r>
    </w:p>
    <w:p w14:paraId="1185CA3F" w14:textId="3EEBB782" w:rsidR="003E5416" w:rsidRPr="007453D5" w:rsidRDefault="00C968EC" w:rsidP="007453D5">
      <w:pPr>
        <w:pStyle w:val="Odstavecseseznamem"/>
        <w:numPr>
          <w:ilvl w:val="0"/>
          <w:numId w:val="1"/>
        </w:numPr>
        <w:rPr>
          <w:b/>
          <w:color w:val="00B050"/>
          <w:sz w:val="28"/>
          <w:szCs w:val="28"/>
        </w:rPr>
      </w:pPr>
      <w:r>
        <w:rPr>
          <w:b/>
          <w:bCs/>
          <w:noProof/>
          <w:color w:val="00B050"/>
          <w:sz w:val="48"/>
          <w:szCs w:val="48"/>
        </w:rPr>
        <w:drawing>
          <wp:anchor distT="0" distB="0" distL="114300" distR="114300" simplePos="0" relativeHeight="251672576" behindDoc="1" locked="0" layoutInCell="1" allowOverlap="1" wp14:anchorId="14588F1A" wp14:editId="549C2F51">
            <wp:simplePos x="0" y="0"/>
            <wp:positionH relativeFrom="column">
              <wp:posOffset>4965065</wp:posOffset>
            </wp:positionH>
            <wp:positionV relativeFrom="paragraph">
              <wp:posOffset>71755</wp:posOffset>
            </wp:positionV>
            <wp:extent cx="1971040" cy="1741170"/>
            <wp:effectExtent l="0" t="0" r="0" b="0"/>
            <wp:wrapTight wrapText="bothSides">
              <wp:wrapPolygon edited="0">
                <wp:start x="0" y="0"/>
                <wp:lineTo x="0" y="21269"/>
                <wp:lineTo x="21294" y="21269"/>
                <wp:lineTo x="21294" y="0"/>
                <wp:lineTo x="0" y="0"/>
              </wp:wrapPolygon>
            </wp:wrapTight>
            <wp:docPr id="795367564"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71040" cy="1741170"/>
                    </a:xfrm>
                    <a:prstGeom prst="rect">
                      <a:avLst/>
                    </a:prstGeom>
                    <a:noFill/>
                  </pic:spPr>
                </pic:pic>
              </a:graphicData>
            </a:graphic>
            <wp14:sizeRelH relativeFrom="page">
              <wp14:pctWidth>0</wp14:pctWidth>
            </wp14:sizeRelH>
            <wp14:sizeRelV relativeFrom="page">
              <wp14:pctHeight>0</wp14:pctHeight>
            </wp14:sizeRelV>
          </wp:anchor>
        </w:drawing>
      </w:r>
      <w:r w:rsidR="003E5416">
        <w:rPr>
          <w:b/>
          <w:bCs/>
          <w:i/>
          <w:iCs/>
          <w:color w:val="000000"/>
          <w:sz w:val="28"/>
          <w:szCs w:val="28"/>
        </w:rPr>
        <w:t>„Kap, kap, kapity, kap...“</w:t>
      </w:r>
      <w:r w:rsidR="003E5416">
        <w:rPr>
          <w:i/>
          <w:iCs/>
          <w:color w:val="000000"/>
          <w:sz w:val="28"/>
          <w:szCs w:val="28"/>
        </w:rPr>
        <w:t xml:space="preserve"> </w:t>
      </w:r>
      <w:r w:rsidR="003E5416">
        <w:rPr>
          <w:color w:val="000000"/>
          <w:sz w:val="28"/>
          <w:szCs w:val="28"/>
        </w:rPr>
        <w:t>(potichu, nahlas, pomalu, rychle – jarní deštík)</w:t>
      </w:r>
    </w:p>
    <w:p w14:paraId="1B840A8F" w14:textId="08F218A6" w:rsidR="007453D5" w:rsidRDefault="007453D5" w:rsidP="007453D5">
      <w:pPr>
        <w:pStyle w:val="Odstavecseseznamem"/>
        <w:numPr>
          <w:ilvl w:val="0"/>
          <w:numId w:val="1"/>
        </w:numPr>
        <w:rPr>
          <w:b/>
          <w:color w:val="00B050"/>
          <w:sz w:val="28"/>
          <w:szCs w:val="28"/>
        </w:rPr>
      </w:pPr>
      <w:r>
        <w:rPr>
          <w:b/>
          <w:bCs/>
          <w:i/>
          <w:iCs/>
          <w:color w:val="000000"/>
          <w:sz w:val="28"/>
          <w:szCs w:val="28"/>
        </w:rPr>
        <w:t>„Mňaaauuu...“</w:t>
      </w:r>
      <w:r>
        <w:rPr>
          <w:color w:val="000000"/>
          <w:sz w:val="28"/>
          <w:szCs w:val="28"/>
        </w:rPr>
        <w:t xml:space="preserve"> (nahlas, potichu, veselá a smutná kočička, kroužení jazykem – olizování mlíčka)</w:t>
      </w:r>
    </w:p>
    <w:p w14:paraId="37DD7B9F" w14:textId="0EFDEF14" w:rsidR="007453D5" w:rsidRDefault="007453D5" w:rsidP="007453D5">
      <w:pPr>
        <w:pStyle w:val="Odstavecseseznamem"/>
        <w:numPr>
          <w:ilvl w:val="0"/>
          <w:numId w:val="1"/>
        </w:numPr>
        <w:rPr>
          <w:b/>
          <w:color w:val="00B050"/>
          <w:sz w:val="28"/>
          <w:szCs w:val="28"/>
        </w:rPr>
      </w:pPr>
      <w:r>
        <w:rPr>
          <w:b/>
          <w:bCs/>
          <w:i/>
          <w:iCs/>
          <w:color w:val="000000"/>
          <w:sz w:val="28"/>
          <w:szCs w:val="28"/>
        </w:rPr>
        <w:t>„Kvak, kvak, kvaky, kvak...“</w:t>
      </w:r>
      <w:r>
        <w:rPr>
          <w:b/>
          <w:bCs/>
          <w:color w:val="000000"/>
          <w:sz w:val="28"/>
          <w:szCs w:val="28"/>
        </w:rPr>
        <w:t xml:space="preserve"> </w:t>
      </w:r>
      <w:r>
        <w:rPr>
          <w:color w:val="000000"/>
          <w:sz w:val="28"/>
          <w:szCs w:val="28"/>
        </w:rPr>
        <w:t>(nafukování tváří, vyplazování jazyka, jako když žába chytá mouchy)</w:t>
      </w:r>
    </w:p>
    <w:p w14:paraId="5F164E51" w14:textId="5D766138" w:rsidR="007453D5" w:rsidRDefault="007453D5" w:rsidP="007453D5">
      <w:pPr>
        <w:pStyle w:val="Odstavecseseznamem"/>
        <w:numPr>
          <w:ilvl w:val="0"/>
          <w:numId w:val="1"/>
        </w:numPr>
        <w:rPr>
          <w:b/>
          <w:color w:val="00B050"/>
          <w:sz w:val="28"/>
          <w:szCs w:val="28"/>
        </w:rPr>
      </w:pPr>
      <w:r>
        <w:rPr>
          <w:b/>
          <w:bCs/>
          <w:i/>
          <w:iCs/>
          <w:color w:val="000000"/>
          <w:sz w:val="28"/>
          <w:szCs w:val="28"/>
        </w:rPr>
        <w:t>„Ťuky, ťuk...“</w:t>
      </w:r>
      <w:r>
        <w:rPr>
          <w:b/>
          <w:bCs/>
          <w:color w:val="000000"/>
          <w:sz w:val="28"/>
          <w:szCs w:val="28"/>
        </w:rPr>
        <w:t xml:space="preserve"> </w:t>
      </w:r>
      <w:r>
        <w:rPr>
          <w:color w:val="000000"/>
          <w:sz w:val="28"/>
          <w:szCs w:val="28"/>
        </w:rPr>
        <w:t>(jemně probouzíme jaro, halóóó jaro)</w:t>
      </w:r>
    </w:p>
    <w:p w14:paraId="12C431AF" w14:textId="2F1E3402" w:rsidR="007453D5" w:rsidRDefault="007453D5" w:rsidP="007453D5">
      <w:pPr>
        <w:pStyle w:val="Odstavecseseznamem"/>
        <w:numPr>
          <w:ilvl w:val="0"/>
          <w:numId w:val="1"/>
        </w:numPr>
        <w:rPr>
          <w:b/>
          <w:color w:val="00B050"/>
          <w:sz w:val="28"/>
          <w:szCs w:val="28"/>
        </w:rPr>
      </w:pPr>
      <w:r>
        <w:rPr>
          <w:b/>
          <w:bCs/>
          <w:i/>
          <w:iCs/>
          <w:color w:val="000000"/>
          <w:sz w:val="28"/>
          <w:szCs w:val="28"/>
        </w:rPr>
        <w:t>„Bzzzzz…..PÍCH“</w:t>
      </w:r>
      <w:r>
        <w:rPr>
          <w:b/>
          <w:bCs/>
          <w:color w:val="000000"/>
          <w:sz w:val="28"/>
          <w:szCs w:val="28"/>
        </w:rPr>
        <w:t xml:space="preserve"> </w:t>
      </w:r>
      <w:r>
        <w:rPr>
          <w:color w:val="000000"/>
          <w:sz w:val="28"/>
          <w:szCs w:val="28"/>
        </w:rPr>
        <w:t>(včelka – nádech a co nejdelší výdechový proud)</w:t>
      </w:r>
    </w:p>
    <w:p w14:paraId="24EC688A" w14:textId="77777777" w:rsidR="00D832B1" w:rsidRDefault="00D832B1" w:rsidP="00D832B1">
      <w:pPr>
        <w:pStyle w:val="Odstavecseseznamem"/>
        <w:ind w:left="1363"/>
        <w:rPr>
          <w:color w:val="000000"/>
        </w:rPr>
      </w:pPr>
    </w:p>
    <w:p w14:paraId="1C7341E3" w14:textId="77777777" w:rsidR="00D832B1" w:rsidRPr="00E31E7F" w:rsidRDefault="00D832B1" w:rsidP="00E31E7F">
      <w:pPr>
        <w:jc w:val="both"/>
        <w:rPr>
          <w:b/>
          <w:color w:val="00B050"/>
          <w:sz w:val="28"/>
          <w:szCs w:val="28"/>
        </w:rPr>
      </w:pPr>
      <w:r w:rsidRPr="00E31E7F">
        <w:rPr>
          <w:b/>
          <w:bCs/>
          <w:color w:val="FF0000"/>
          <w:sz w:val="32"/>
          <w:szCs w:val="32"/>
        </w:rPr>
        <w:t>POHYBOVÉ HRY</w:t>
      </w:r>
    </w:p>
    <w:p w14:paraId="0CB36D72" w14:textId="38A576C6" w:rsidR="00D832B1" w:rsidRPr="00430826" w:rsidRDefault="00D832B1" w:rsidP="00D30137">
      <w:pPr>
        <w:pStyle w:val="Odstavecseseznamem"/>
        <w:numPr>
          <w:ilvl w:val="0"/>
          <w:numId w:val="1"/>
        </w:numPr>
        <w:rPr>
          <w:b/>
          <w:color w:val="00B050"/>
          <w:sz w:val="28"/>
          <w:szCs w:val="28"/>
        </w:rPr>
      </w:pPr>
      <w:r w:rsidRPr="00D30137">
        <w:rPr>
          <w:b/>
          <w:bCs/>
          <w:i/>
          <w:iCs/>
          <w:color w:val="000000" w:themeColor="text1"/>
          <w:sz w:val="28"/>
          <w:szCs w:val="28"/>
        </w:rPr>
        <w:t>BAREVNÁ LOUKA</w:t>
      </w:r>
      <w:r w:rsidRPr="00D30137">
        <w:rPr>
          <w:color w:val="000000" w:themeColor="text1"/>
          <w:sz w:val="32"/>
          <w:szCs w:val="32"/>
        </w:rPr>
        <w:t xml:space="preserve"> – </w:t>
      </w:r>
      <w:r w:rsidRPr="00D30137">
        <w:rPr>
          <w:color w:val="000000" w:themeColor="text1"/>
          <w:sz w:val="28"/>
          <w:szCs w:val="28"/>
        </w:rPr>
        <w:t>děti drží nad hlavou barevné kroužky znázorňující květiny na louce. Nejprve jsou všechny děti ve dřepu. Následně učitelka dětem říká, které květiny na louce vykvetly. Např. “Na louce vykvetly červené tulipány.“ Děti</w:t>
      </w:r>
      <w:r w:rsidR="00373F54">
        <w:rPr>
          <w:color w:val="000000" w:themeColor="text1"/>
          <w:sz w:val="28"/>
          <w:szCs w:val="28"/>
        </w:rPr>
        <w:t xml:space="preserve"> s</w:t>
      </w:r>
      <w:r w:rsidR="00434821">
        <w:rPr>
          <w:color w:val="000000" w:themeColor="text1"/>
          <w:sz w:val="28"/>
          <w:szCs w:val="28"/>
        </w:rPr>
        <w:t> </w:t>
      </w:r>
      <w:r w:rsidR="00373F54">
        <w:rPr>
          <w:color w:val="000000" w:themeColor="text1"/>
          <w:sz w:val="28"/>
          <w:szCs w:val="28"/>
        </w:rPr>
        <w:t>čer</w:t>
      </w:r>
      <w:r w:rsidR="00434821">
        <w:rPr>
          <w:color w:val="000000" w:themeColor="text1"/>
          <w:sz w:val="28"/>
          <w:szCs w:val="28"/>
        </w:rPr>
        <w:t>v.</w:t>
      </w:r>
      <w:r w:rsidR="00373F54">
        <w:rPr>
          <w:color w:val="000000" w:themeColor="text1"/>
          <w:sz w:val="28"/>
          <w:szCs w:val="28"/>
        </w:rPr>
        <w:t xml:space="preserve"> kroužkem</w:t>
      </w:r>
      <w:r w:rsidRPr="00D30137">
        <w:rPr>
          <w:color w:val="000000" w:themeColor="text1"/>
          <w:sz w:val="28"/>
          <w:szCs w:val="28"/>
        </w:rPr>
        <w:t xml:space="preserve"> se postaví</w:t>
      </w:r>
      <w:r w:rsidR="00434821">
        <w:rPr>
          <w:color w:val="000000" w:themeColor="text1"/>
          <w:sz w:val="28"/>
          <w:szCs w:val="28"/>
        </w:rPr>
        <w:t xml:space="preserve"> a </w:t>
      </w:r>
      <w:r w:rsidRPr="00D30137">
        <w:rPr>
          <w:color w:val="000000" w:themeColor="text1"/>
          <w:sz w:val="28"/>
          <w:szCs w:val="28"/>
        </w:rPr>
        <w:t>zatočí se na místě</w:t>
      </w:r>
      <w:r w:rsidR="00434821">
        <w:rPr>
          <w:color w:val="000000" w:themeColor="text1"/>
          <w:sz w:val="28"/>
          <w:szCs w:val="28"/>
        </w:rPr>
        <w:t>.</w:t>
      </w:r>
    </w:p>
    <w:p w14:paraId="2644D613" w14:textId="77777777" w:rsidR="00430826" w:rsidRDefault="00430826" w:rsidP="00430826">
      <w:pPr>
        <w:pStyle w:val="Odstavecseseznamem"/>
        <w:numPr>
          <w:ilvl w:val="0"/>
          <w:numId w:val="1"/>
        </w:numPr>
        <w:rPr>
          <w:b/>
          <w:color w:val="00B050"/>
          <w:sz w:val="28"/>
          <w:szCs w:val="28"/>
        </w:rPr>
      </w:pPr>
      <w:r>
        <w:rPr>
          <w:b/>
          <w:bCs/>
          <w:i/>
          <w:iCs/>
          <w:color w:val="000000"/>
          <w:sz w:val="28"/>
          <w:szCs w:val="28"/>
        </w:rPr>
        <w:t xml:space="preserve">JARO NAŠLO KYTIČKU </w:t>
      </w:r>
      <w:r>
        <w:rPr>
          <w:color w:val="000000"/>
          <w:sz w:val="28"/>
          <w:szCs w:val="28"/>
        </w:rPr>
        <w:t>– obměna hry Čáp ztratil čepičku (Jaro našlo kytičku, měla barvu barvičku…)</w:t>
      </w:r>
    </w:p>
    <w:p w14:paraId="0C7DA378" w14:textId="77777777" w:rsidR="00430826" w:rsidRPr="008120E5" w:rsidRDefault="00430826" w:rsidP="00430826">
      <w:pPr>
        <w:pStyle w:val="Odstavecseseznamem"/>
        <w:numPr>
          <w:ilvl w:val="0"/>
          <w:numId w:val="1"/>
        </w:numPr>
      </w:pPr>
      <w:r>
        <w:rPr>
          <w:b/>
          <w:bCs/>
          <w:i/>
          <w:iCs/>
          <w:color w:val="000000"/>
          <w:sz w:val="28"/>
          <w:szCs w:val="28"/>
        </w:rPr>
        <w:t xml:space="preserve">UVÍJÍME VĚNEČEK </w:t>
      </w:r>
      <w:r>
        <w:rPr>
          <w:color w:val="000000"/>
          <w:sz w:val="28"/>
          <w:szCs w:val="28"/>
        </w:rPr>
        <w:t xml:space="preserve">-hledáme poztrácené kytičky </w:t>
      </w:r>
    </w:p>
    <w:p w14:paraId="34CF272E" w14:textId="0CAA1431" w:rsidR="008120E5" w:rsidRDefault="008120E5" w:rsidP="00430826">
      <w:pPr>
        <w:pStyle w:val="Odstavecseseznamem"/>
        <w:numPr>
          <w:ilvl w:val="0"/>
          <w:numId w:val="1"/>
        </w:numPr>
      </w:pPr>
      <w:r>
        <w:rPr>
          <w:b/>
          <w:bCs/>
          <w:i/>
          <w:iCs/>
          <w:color w:val="000000"/>
          <w:sz w:val="28"/>
          <w:szCs w:val="28"/>
        </w:rPr>
        <w:t xml:space="preserve">ÚZEMÍ ZIMY A JARA </w:t>
      </w:r>
      <w:r w:rsidR="0067745F">
        <w:rPr>
          <w:color w:val="000000"/>
          <w:sz w:val="28"/>
          <w:szCs w:val="28"/>
        </w:rPr>
        <w:t>– lanem rozdělíme hernu na 2 polovi</w:t>
      </w:r>
      <w:r w:rsidR="004D1B5A">
        <w:rPr>
          <w:color w:val="000000"/>
          <w:sz w:val="28"/>
          <w:szCs w:val="28"/>
        </w:rPr>
        <w:t>ny, děti přebíhají na povel učitelky</w:t>
      </w:r>
      <w:r w:rsidR="00F72125">
        <w:rPr>
          <w:color w:val="000000"/>
          <w:sz w:val="28"/>
          <w:szCs w:val="28"/>
        </w:rPr>
        <w:t xml:space="preserve"> z jara do zimy a zpě</w:t>
      </w:r>
      <w:r w:rsidR="00AE067A">
        <w:rPr>
          <w:color w:val="000000"/>
          <w:sz w:val="28"/>
          <w:szCs w:val="28"/>
        </w:rPr>
        <w:t>t (zima – překřížíme ruce, třeseme se zimou, říkáme</w:t>
      </w:r>
      <w:r w:rsidR="00373F54">
        <w:rPr>
          <w:color w:val="000000"/>
          <w:sz w:val="28"/>
          <w:szCs w:val="28"/>
        </w:rPr>
        <w:t>:</w:t>
      </w:r>
      <w:r w:rsidR="00AE067A">
        <w:rPr>
          <w:color w:val="000000"/>
          <w:sz w:val="28"/>
          <w:szCs w:val="28"/>
        </w:rPr>
        <w:t xml:space="preserve"> „Brrrrr</w:t>
      </w:r>
      <w:r w:rsidR="001E504E">
        <w:rPr>
          <w:color w:val="000000"/>
          <w:sz w:val="28"/>
          <w:szCs w:val="28"/>
        </w:rPr>
        <w:t>.“ Jaro – dáme ruce v bok, pohupujeme se</w:t>
      </w:r>
      <w:r w:rsidR="00373F54">
        <w:rPr>
          <w:color w:val="000000"/>
          <w:sz w:val="28"/>
          <w:szCs w:val="28"/>
        </w:rPr>
        <w:t>, tančíme a říkáme: „Tralala.“)</w:t>
      </w:r>
    </w:p>
    <w:p w14:paraId="5F2054A3" w14:textId="23FEFDD9" w:rsidR="00430826" w:rsidRDefault="00430826" w:rsidP="00430826">
      <w:pPr>
        <w:pStyle w:val="Odstavecseseznamem"/>
        <w:numPr>
          <w:ilvl w:val="0"/>
          <w:numId w:val="1"/>
        </w:numPr>
      </w:pPr>
      <w:r>
        <w:rPr>
          <w:b/>
          <w:bCs/>
          <w:i/>
          <w:iCs/>
          <w:color w:val="000000"/>
          <w:sz w:val="28"/>
          <w:szCs w:val="28"/>
        </w:rPr>
        <w:t>KDE JE KLÍČ?</w:t>
      </w:r>
      <w:r w:rsidR="00AF7DC8">
        <w:rPr>
          <w:b/>
          <w:bCs/>
          <w:i/>
          <w:iCs/>
          <w:color w:val="000000"/>
          <w:sz w:val="28"/>
          <w:szCs w:val="28"/>
        </w:rPr>
        <w:t xml:space="preserve">, </w:t>
      </w:r>
      <w:r>
        <w:rPr>
          <w:b/>
          <w:bCs/>
          <w:i/>
          <w:iCs/>
          <w:color w:val="000000"/>
          <w:sz w:val="28"/>
          <w:szCs w:val="28"/>
        </w:rPr>
        <w:t xml:space="preserve"> </w:t>
      </w:r>
      <w:r w:rsidR="00A57BE4">
        <w:rPr>
          <w:b/>
          <w:bCs/>
          <w:i/>
          <w:iCs/>
          <w:color w:val="000000"/>
          <w:sz w:val="28"/>
          <w:szCs w:val="28"/>
        </w:rPr>
        <w:t>ZLATÁ BRÁNA,</w:t>
      </w:r>
      <w:r>
        <w:rPr>
          <w:b/>
          <w:bCs/>
          <w:i/>
          <w:iCs/>
          <w:color w:val="000000"/>
          <w:sz w:val="28"/>
          <w:szCs w:val="28"/>
        </w:rPr>
        <w:t xml:space="preserve"> PELÍŠKY A HNÍZDA, NA KUKAČKU, NA ZAHRADNICE… </w:t>
      </w:r>
      <w:r>
        <w:rPr>
          <w:color w:val="000000"/>
          <w:sz w:val="28"/>
          <w:szCs w:val="28"/>
        </w:rPr>
        <w:t xml:space="preserve">a spoustu dalších </w:t>
      </w:r>
      <w:r w:rsidR="001E621F">
        <w:rPr>
          <w:color w:val="000000"/>
          <w:sz w:val="28"/>
          <w:szCs w:val="28"/>
        </w:rPr>
        <w:t>smyslových a rozumových her</w:t>
      </w:r>
    </w:p>
    <w:p w14:paraId="649886F5" w14:textId="68FA8437" w:rsidR="009E2AAC" w:rsidRDefault="009E2AAC" w:rsidP="008274F1">
      <w:pPr>
        <w:rPr>
          <w:b/>
          <w:color w:val="FF0000"/>
          <w:sz w:val="32"/>
          <w:szCs w:val="32"/>
        </w:rPr>
      </w:pPr>
      <w:r>
        <w:rPr>
          <w:rFonts w:cs="Calibri"/>
          <w:smallCaps/>
          <w:noProof/>
          <w:color w:val="00B0F0"/>
          <w:sz w:val="28"/>
          <w:szCs w:val="28"/>
        </w:rPr>
        <w:lastRenderedPageBreak/>
        <w:drawing>
          <wp:anchor distT="0" distB="0" distL="114300" distR="114300" simplePos="0" relativeHeight="251677696" behindDoc="1" locked="0" layoutInCell="1" allowOverlap="1" wp14:anchorId="6DAF14F5" wp14:editId="7B4A5122">
            <wp:simplePos x="0" y="0"/>
            <wp:positionH relativeFrom="column">
              <wp:posOffset>1621155</wp:posOffset>
            </wp:positionH>
            <wp:positionV relativeFrom="paragraph">
              <wp:posOffset>15875</wp:posOffset>
            </wp:positionV>
            <wp:extent cx="3103245" cy="2200910"/>
            <wp:effectExtent l="0" t="0" r="1905" b="8890"/>
            <wp:wrapTight wrapText="bothSides">
              <wp:wrapPolygon edited="0">
                <wp:start x="0" y="0"/>
                <wp:lineTo x="0" y="21500"/>
                <wp:lineTo x="21481" y="21500"/>
                <wp:lineTo x="21481" y="0"/>
                <wp:lineTo x="0" y="0"/>
              </wp:wrapPolygon>
            </wp:wrapTight>
            <wp:docPr id="1312279036" name="Obrázek 1" descr="Obsah obrázku květi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279036" name="Obrázek 1" descr="Obsah obrázku květina&#10;&#10;Popis byl vytvořen automatick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03245" cy="2200910"/>
                    </a:xfrm>
                    <a:prstGeom prst="rect">
                      <a:avLst/>
                    </a:prstGeom>
                    <a:noFill/>
                  </pic:spPr>
                </pic:pic>
              </a:graphicData>
            </a:graphic>
            <wp14:sizeRelH relativeFrom="page">
              <wp14:pctWidth>0</wp14:pctWidth>
            </wp14:sizeRelH>
            <wp14:sizeRelV relativeFrom="page">
              <wp14:pctHeight>0</wp14:pctHeight>
            </wp14:sizeRelV>
          </wp:anchor>
        </w:drawing>
      </w:r>
    </w:p>
    <w:p w14:paraId="6C1A89A6" w14:textId="77777777" w:rsidR="009E2AAC" w:rsidRDefault="009E2AAC" w:rsidP="008274F1">
      <w:pPr>
        <w:rPr>
          <w:b/>
          <w:color w:val="FF0000"/>
          <w:sz w:val="32"/>
          <w:szCs w:val="32"/>
        </w:rPr>
      </w:pPr>
    </w:p>
    <w:p w14:paraId="4650FBA5" w14:textId="77777777" w:rsidR="009E2AAC" w:rsidRDefault="009E2AAC" w:rsidP="008274F1">
      <w:pPr>
        <w:rPr>
          <w:b/>
          <w:color w:val="FF0000"/>
          <w:sz w:val="32"/>
          <w:szCs w:val="32"/>
        </w:rPr>
      </w:pPr>
    </w:p>
    <w:p w14:paraId="3A180E29" w14:textId="77777777" w:rsidR="009E2AAC" w:rsidRDefault="009E2AAC" w:rsidP="008274F1">
      <w:pPr>
        <w:rPr>
          <w:b/>
          <w:color w:val="FF0000"/>
          <w:sz w:val="32"/>
          <w:szCs w:val="32"/>
        </w:rPr>
      </w:pPr>
    </w:p>
    <w:p w14:paraId="207C0BD1" w14:textId="77777777" w:rsidR="009E2AAC" w:rsidRDefault="009E2AAC" w:rsidP="008274F1">
      <w:pPr>
        <w:rPr>
          <w:b/>
          <w:color w:val="FF0000"/>
          <w:sz w:val="32"/>
          <w:szCs w:val="32"/>
        </w:rPr>
      </w:pPr>
    </w:p>
    <w:p w14:paraId="5191A498" w14:textId="77777777" w:rsidR="009E2AAC" w:rsidRDefault="009E2AAC" w:rsidP="008274F1">
      <w:pPr>
        <w:rPr>
          <w:b/>
          <w:color w:val="FF0000"/>
          <w:sz w:val="32"/>
          <w:szCs w:val="32"/>
        </w:rPr>
      </w:pPr>
    </w:p>
    <w:p w14:paraId="2CA245A7" w14:textId="77777777" w:rsidR="009E2AAC" w:rsidRDefault="009E2AAC" w:rsidP="008274F1">
      <w:pPr>
        <w:rPr>
          <w:b/>
          <w:color w:val="FF0000"/>
          <w:sz w:val="32"/>
          <w:szCs w:val="32"/>
        </w:rPr>
      </w:pPr>
    </w:p>
    <w:p w14:paraId="39300A86" w14:textId="511FA6DB" w:rsidR="00D832B1" w:rsidRPr="008274F1" w:rsidRDefault="00251A1A" w:rsidP="008274F1">
      <w:pPr>
        <w:rPr>
          <w:b/>
          <w:color w:val="00B050"/>
          <w:sz w:val="48"/>
          <w:szCs w:val="48"/>
        </w:rPr>
      </w:pPr>
      <w:r>
        <w:rPr>
          <w:noProof/>
        </w:rPr>
        <w:drawing>
          <wp:anchor distT="0" distB="0" distL="114300" distR="114300" simplePos="0" relativeHeight="251676672" behindDoc="1" locked="0" layoutInCell="1" allowOverlap="1" wp14:anchorId="5F301F35" wp14:editId="0A81EC31">
            <wp:simplePos x="0" y="0"/>
            <wp:positionH relativeFrom="margin">
              <wp:posOffset>5102860</wp:posOffset>
            </wp:positionH>
            <wp:positionV relativeFrom="paragraph">
              <wp:posOffset>6985</wp:posOffset>
            </wp:positionV>
            <wp:extent cx="1750060" cy="2505075"/>
            <wp:effectExtent l="0" t="0" r="2540" b="9525"/>
            <wp:wrapTight wrapText="bothSides">
              <wp:wrapPolygon edited="0">
                <wp:start x="0" y="0"/>
                <wp:lineTo x="0" y="21518"/>
                <wp:lineTo x="21396" y="21518"/>
                <wp:lineTo x="21396" y="0"/>
                <wp:lineTo x="0" y="0"/>
              </wp:wrapPolygon>
            </wp:wrapTight>
            <wp:docPr id="829044914" name="Obrázek 5" descr="Sněženka podsněžní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něženka podsněžní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50060" cy="2505075"/>
                    </a:xfrm>
                    <a:prstGeom prst="rect">
                      <a:avLst/>
                    </a:prstGeom>
                    <a:noFill/>
                    <a:ln>
                      <a:noFill/>
                    </a:ln>
                  </pic:spPr>
                </pic:pic>
              </a:graphicData>
            </a:graphic>
            <wp14:sizeRelH relativeFrom="page">
              <wp14:pctWidth>0</wp14:pctWidth>
            </wp14:sizeRelH>
            <wp14:sizeRelV relativeFrom="page">
              <wp14:pctHeight>0</wp14:pctHeight>
            </wp14:sizeRelV>
          </wp:anchor>
        </w:drawing>
      </w:r>
      <w:r w:rsidR="00D832B1" w:rsidRPr="008274F1">
        <w:rPr>
          <w:b/>
          <w:color w:val="FF0000"/>
          <w:sz w:val="32"/>
          <w:szCs w:val="32"/>
        </w:rPr>
        <w:t>VÝTVARNÉ A PRACOVNÍ ČINNOSTI</w:t>
      </w:r>
    </w:p>
    <w:p w14:paraId="0310964B" w14:textId="7D17F445" w:rsidR="00D832B1" w:rsidRPr="00FA2601" w:rsidRDefault="00D832B1" w:rsidP="00F857FE">
      <w:pPr>
        <w:pStyle w:val="Odstavecseseznamem"/>
        <w:numPr>
          <w:ilvl w:val="0"/>
          <w:numId w:val="1"/>
        </w:numPr>
        <w:rPr>
          <w:color w:val="000000"/>
          <w:sz w:val="48"/>
          <w:szCs w:val="48"/>
        </w:rPr>
      </w:pPr>
      <w:r w:rsidRPr="00F857FE">
        <w:rPr>
          <w:b/>
          <w:bCs/>
          <w:i/>
          <w:iCs/>
          <w:color w:val="000000"/>
          <w:sz w:val="28"/>
          <w:szCs w:val="28"/>
        </w:rPr>
        <w:t>Výroba malé Morany</w:t>
      </w:r>
      <w:r w:rsidRPr="00F857FE">
        <w:rPr>
          <w:color w:val="000000"/>
          <w:sz w:val="28"/>
          <w:szCs w:val="28"/>
        </w:rPr>
        <w:t xml:space="preserve"> – každé dítě si vyrobí svoji Moranu (paní Zimu), kterou potom s tajným přáním pustí pryč po vodě</w:t>
      </w:r>
    </w:p>
    <w:p w14:paraId="5B379602" w14:textId="01107436" w:rsidR="00FA2601" w:rsidRPr="00FB33AC" w:rsidRDefault="00FA2601" w:rsidP="00F857FE">
      <w:pPr>
        <w:pStyle w:val="Odstavecseseznamem"/>
        <w:numPr>
          <w:ilvl w:val="0"/>
          <w:numId w:val="1"/>
        </w:numPr>
        <w:rPr>
          <w:color w:val="000000"/>
          <w:sz w:val="48"/>
          <w:szCs w:val="48"/>
        </w:rPr>
      </w:pPr>
      <w:r>
        <w:rPr>
          <w:b/>
          <w:bCs/>
          <w:i/>
          <w:iCs/>
          <w:color w:val="000000"/>
          <w:sz w:val="28"/>
          <w:szCs w:val="28"/>
        </w:rPr>
        <w:t>Sněženky v</w:t>
      </w:r>
      <w:r w:rsidR="000F18BD">
        <w:rPr>
          <w:b/>
          <w:bCs/>
          <w:i/>
          <w:iCs/>
          <w:color w:val="000000"/>
          <w:sz w:val="28"/>
          <w:szCs w:val="28"/>
        </w:rPr>
        <w:t> </w:t>
      </w:r>
      <w:r>
        <w:rPr>
          <w:b/>
          <w:bCs/>
          <w:i/>
          <w:iCs/>
          <w:color w:val="000000"/>
          <w:sz w:val="28"/>
          <w:szCs w:val="28"/>
        </w:rPr>
        <w:t>t</w:t>
      </w:r>
      <w:r w:rsidR="000F18BD">
        <w:rPr>
          <w:b/>
          <w:bCs/>
          <w:i/>
          <w:iCs/>
          <w:color w:val="000000"/>
          <w:sz w:val="28"/>
          <w:szCs w:val="28"/>
        </w:rPr>
        <w:t>r</w:t>
      </w:r>
      <w:r>
        <w:rPr>
          <w:b/>
          <w:bCs/>
          <w:i/>
          <w:iCs/>
          <w:color w:val="000000"/>
          <w:sz w:val="28"/>
          <w:szCs w:val="28"/>
        </w:rPr>
        <w:t>ávě</w:t>
      </w:r>
      <w:r w:rsidR="000F18BD">
        <w:rPr>
          <w:color w:val="000000"/>
          <w:sz w:val="28"/>
          <w:szCs w:val="28"/>
        </w:rPr>
        <w:t xml:space="preserve"> – skládání sněženky</w:t>
      </w:r>
      <w:r w:rsidR="00D5668A">
        <w:rPr>
          <w:color w:val="000000"/>
          <w:sz w:val="28"/>
          <w:szCs w:val="28"/>
        </w:rPr>
        <w:t xml:space="preserve"> z papírového kapesníčku</w:t>
      </w:r>
    </w:p>
    <w:p w14:paraId="76E7981A" w14:textId="6EB47F95" w:rsidR="00FB33AC" w:rsidRPr="00D5668A" w:rsidRDefault="00B10981" w:rsidP="00F857FE">
      <w:pPr>
        <w:pStyle w:val="Odstavecseseznamem"/>
        <w:numPr>
          <w:ilvl w:val="0"/>
          <w:numId w:val="1"/>
        </w:numPr>
        <w:rPr>
          <w:color w:val="000000"/>
          <w:sz w:val="48"/>
          <w:szCs w:val="48"/>
        </w:rPr>
      </w:pPr>
      <w:r>
        <w:rPr>
          <w:b/>
          <w:bCs/>
          <w:i/>
          <w:iCs/>
          <w:color w:val="000000"/>
          <w:sz w:val="28"/>
          <w:szCs w:val="28"/>
        </w:rPr>
        <w:t xml:space="preserve">Sluníčko </w:t>
      </w:r>
      <w:r w:rsidR="007F48DA">
        <w:rPr>
          <w:color w:val="000000"/>
          <w:sz w:val="28"/>
          <w:szCs w:val="28"/>
        </w:rPr>
        <w:t>–</w:t>
      </w:r>
      <w:r>
        <w:rPr>
          <w:color w:val="000000"/>
          <w:sz w:val="28"/>
          <w:szCs w:val="28"/>
        </w:rPr>
        <w:t xml:space="preserve"> </w:t>
      </w:r>
      <w:r w:rsidR="007F48DA">
        <w:rPr>
          <w:color w:val="000000"/>
          <w:sz w:val="28"/>
          <w:szCs w:val="28"/>
        </w:rPr>
        <w:t>otisky rukou jako paprsky</w:t>
      </w:r>
    </w:p>
    <w:p w14:paraId="0DCB2EDB" w14:textId="4D1C2744" w:rsidR="00D5668A" w:rsidRPr="00FA2601" w:rsidRDefault="00A54CAF" w:rsidP="00F857FE">
      <w:pPr>
        <w:pStyle w:val="Odstavecseseznamem"/>
        <w:numPr>
          <w:ilvl w:val="0"/>
          <w:numId w:val="1"/>
        </w:numPr>
        <w:rPr>
          <w:color w:val="000000"/>
          <w:sz w:val="48"/>
          <w:szCs w:val="48"/>
        </w:rPr>
      </w:pPr>
      <w:r>
        <w:rPr>
          <w:b/>
          <w:bCs/>
          <w:i/>
          <w:iCs/>
          <w:color w:val="000000"/>
          <w:sz w:val="28"/>
          <w:szCs w:val="28"/>
        </w:rPr>
        <w:t xml:space="preserve">Kropenatá slepička </w:t>
      </w:r>
      <w:r>
        <w:rPr>
          <w:color w:val="000000"/>
          <w:sz w:val="28"/>
          <w:szCs w:val="28"/>
        </w:rPr>
        <w:t>– zápich do osení</w:t>
      </w:r>
    </w:p>
    <w:p w14:paraId="1F410DEB" w14:textId="0B0E6A22" w:rsidR="00FA2601" w:rsidRDefault="00FA2601" w:rsidP="00FA2601">
      <w:pPr>
        <w:pStyle w:val="Odstavecseseznamem"/>
        <w:numPr>
          <w:ilvl w:val="0"/>
          <w:numId w:val="1"/>
        </w:numPr>
      </w:pPr>
      <w:r w:rsidRPr="004C1F50">
        <w:rPr>
          <w:b/>
          <w:bCs/>
          <w:i/>
          <w:iCs/>
          <w:color w:val="000000"/>
          <w:sz w:val="28"/>
          <w:szCs w:val="28"/>
        </w:rPr>
        <w:t>Pracovní listy a omalovánky k tématu</w:t>
      </w:r>
      <w:r w:rsidRPr="004C1F50">
        <w:rPr>
          <w:color w:val="000000"/>
          <w:sz w:val="28"/>
          <w:szCs w:val="28"/>
        </w:rPr>
        <w:t xml:space="preserve"> – jaro (vyhledávání věcí, které k jaru patří), klíč od jara, Morana</w:t>
      </w:r>
      <w:r w:rsidR="00D1008E">
        <w:rPr>
          <w:color w:val="000000"/>
          <w:sz w:val="28"/>
          <w:szCs w:val="28"/>
        </w:rPr>
        <w:t>, slabikuj a počítej</w:t>
      </w:r>
      <w:r w:rsidR="000874F4">
        <w:rPr>
          <w:color w:val="000000"/>
          <w:sz w:val="28"/>
          <w:szCs w:val="28"/>
        </w:rPr>
        <w:t>, jarní puzzle a sudoku</w:t>
      </w:r>
      <w:r w:rsidRPr="004C1F50">
        <w:rPr>
          <w:color w:val="000000"/>
          <w:sz w:val="28"/>
          <w:szCs w:val="28"/>
        </w:rPr>
        <w:t>…..</w:t>
      </w:r>
    </w:p>
    <w:p w14:paraId="1DBFA7F8" w14:textId="77777777" w:rsidR="00FA2601" w:rsidRDefault="00FA2601" w:rsidP="00251A1A">
      <w:pPr>
        <w:pStyle w:val="Odstavecseseznamem"/>
        <w:ind w:left="1363"/>
        <w:rPr>
          <w:sz w:val="28"/>
          <w:szCs w:val="28"/>
        </w:rPr>
      </w:pPr>
    </w:p>
    <w:p w14:paraId="78B82F60" w14:textId="77777777" w:rsidR="00D832B1" w:rsidRDefault="00D832B1" w:rsidP="00CC0455">
      <w:r w:rsidRPr="00CC0455">
        <w:rPr>
          <w:b/>
          <w:color w:val="FF0000"/>
          <w:sz w:val="32"/>
          <w:szCs w:val="32"/>
        </w:rPr>
        <w:t>HUDEBNÍ VÝCHOVA</w:t>
      </w:r>
    </w:p>
    <w:p w14:paraId="55363AC7" w14:textId="158D21A0" w:rsidR="00D832B1" w:rsidRDefault="00D832B1" w:rsidP="00D832B1">
      <w:pPr>
        <w:pStyle w:val="Odstavecseseznamem"/>
        <w:ind w:left="643"/>
        <w:rPr>
          <w:color w:val="000000" w:themeColor="text1"/>
          <w:sz w:val="28"/>
          <w:szCs w:val="28"/>
        </w:rPr>
      </w:pPr>
      <w:r>
        <w:rPr>
          <w:rFonts w:cstheme="minorHAnsi"/>
          <w:sz w:val="28"/>
          <w:szCs w:val="28"/>
        </w:rPr>
        <w:t>Procvičování rytmizace, hra na Orffovy hud. nástroje, zpěv nahlas/ potichu, rychle/ pomalu, zapamatování si textu i melodie;</w:t>
      </w:r>
      <w:r w:rsidR="00610138">
        <w:rPr>
          <w:rFonts w:cstheme="minorHAnsi"/>
          <w:sz w:val="28"/>
          <w:szCs w:val="28"/>
        </w:rPr>
        <w:t xml:space="preserve"> </w:t>
      </w:r>
      <w:r>
        <w:rPr>
          <w:color w:val="000000" w:themeColor="text1"/>
          <w:sz w:val="28"/>
          <w:szCs w:val="28"/>
        </w:rPr>
        <w:t>poslech písní o jaru.</w:t>
      </w:r>
    </w:p>
    <w:p w14:paraId="1DBD833C" w14:textId="342C48D6" w:rsidR="009C484F" w:rsidRDefault="009C484F" w:rsidP="00D832B1">
      <w:pPr>
        <w:pStyle w:val="Odstavecseseznamem"/>
        <w:ind w:left="643"/>
      </w:pPr>
    </w:p>
    <w:p w14:paraId="1C79CDA5" w14:textId="374737D1" w:rsidR="00D832B1" w:rsidRPr="00F437D5" w:rsidRDefault="00D832B1" w:rsidP="00610138">
      <w:pPr>
        <w:pStyle w:val="Odstavecseseznamem"/>
        <w:numPr>
          <w:ilvl w:val="0"/>
          <w:numId w:val="1"/>
        </w:numPr>
        <w:rPr>
          <w:color w:val="000000" w:themeColor="text1"/>
          <w:sz w:val="28"/>
          <w:szCs w:val="28"/>
        </w:rPr>
      </w:pPr>
      <w:r w:rsidRPr="00F437D5">
        <w:rPr>
          <w:b/>
          <w:color w:val="000000" w:themeColor="text1"/>
          <w:sz w:val="28"/>
          <w:szCs w:val="28"/>
        </w:rPr>
        <w:t>zopakujeme</w:t>
      </w:r>
      <w:r w:rsidRPr="00F437D5">
        <w:rPr>
          <w:color w:val="000000" w:themeColor="text1"/>
          <w:sz w:val="28"/>
          <w:szCs w:val="28"/>
        </w:rPr>
        <w:t xml:space="preserve"> si písně Jaro, léto, podzim, </w:t>
      </w:r>
      <w:r w:rsidR="00610138" w:rsidRPr="00F437D5">
        <w:rPr>
          <w:color w:val="000000" w:themeColor="text1"/>
          <w:sz w:val="28"/>
          <w:szCs w:val="28"/>
        </w:rPr>
        <w:t xml:space="preserve"> </w:t>
      </w:r>
      <w:r w:rsidRPr="00F437D5">
        <w:rPr>
          <w:color w:val="000000" w:themeColor="text1"/>
          <w:sz w:val="28"/>
          <w:szCs w:val="28"/>
        </w:rPr>
        <w:t>zima a Zlatá brána</w:t>
      </w:r>
    </w:p>
    <w:p w14:paraId="43178EF0" w14:textId="44612D43" w:rsidR="00D832B1" w:rsidRDefault="00D832B1" w:rsidP="00D832B1">
      <w:pPr>
        <w:pStyle w:val="Odstavecseseznamem"/>
        <w:numPr>
          <w:ilvl w:val="0"/>
          <w:numId w:val="1"/>
        </w:numPr>
        <w:rPr>
          <w:color w:val="000000" w:themeColor="text1"/>
          <w:sz w:val="28"/>
          <w:szCs w:val="28"/>
        </w:rPr>
      </w:pPr>
      <w:r w:rsidRPr="007365DC">
        <w:rPr>
          <w:b/>
          <w:color w:val="000000" w:themeColor="text1"/>
          <w:sz w:val="28"/>
          <w:szCs w:val="28"/>
        </w:rPr>
        <w:t>naučíme se</w:t>
      </w:r>
      <w:r w:rsidRPr="007365DC">
        <w:rPr>
          <w:color w:val="000000" w:themeColor="text1"/>
          <w:sz w:val="28"/>
          <w:szCs w:val="28"/>
        </w:rPr>
        <w:t xml:space="preserve"> i nové písně o jaru (Petrklíč, Na jaře, na jaře, čáp jede…,</w:t>
      </w:r>
      <w:r w:rsidR="009C484F" w:rsidRPr="007365DC">
        <w:rPr>
          <w:color w:val="000000" w:themeColor="text1"/>
          <w:sz w:val="28"/>
          <w:szCs w:val="28"/>
        </w:rPr>
        <w:t xml:space="preserve"> </w:t>
      </w:r>
      <w:r w:rsidRPr="007365DC">
        <w:rPr>
          <w:color w:val="000000" w:themeColor="text1"/>
          <w:sz w:val="28"/>
          <w:szCs w:val="28"/>
        </w:rPr>
        <w:t>Ospalá sněženka, Přišlo jaro do vsi, Hřej sluníčko, Kotě a sluníčko)</w:t>
      </w:r>
    </w:p>
    <w:p w14:paraId="3F1A09AE" w14:textId="77777777" w:rsidR="0087089D" w:rsidRPr="007365DC" w:rsidRDefault="0087089D" w:rsidP="0087089D">
      <w:pPr>
        <w:pStyle w:val="Odstavecseseznamem"/>
        <w:ind w:left="1363"/>
        <w:rPr>
          <w:color w:val="000000" w:themeColor="text1"/>
          <w:sz w:val="28"/>
          <w:szCs w:val="28"/>
        </w:rPr>
      </w:pPr>
    </w:p>
    <w:p w14:paraId="30019035" w14:textId="21F3092B" w:rsidR="00D15341" w:rsidRDefault="00F437D5" w:rsidP="00D832B1">
      <w:pPr>
        <w:pStyle w:val="Odstavecseseznamem"/>
        <w:ind w:left="1363"/>
        <w:rPr>
          <w:color w:val="000000" w:themeColor="text1"/>
          <w:sz w:val="28"/>
          <w:szCs w:val="28"/>
        </w:rPr>
      </w:pPr>
      <w:r>
        <w:rPr>
          <w:noProof/>
        </w:rPr>
        <w:drawing>
          <wp:anchor distT="0" distB="6350" distL="114300" distR="114300" simplePos="0" relativeHeight="251669504" behindDoc="1" locked="0" layoutInCell="1" allowOverlap="1" wp14:anchorId="718EFD67" wp14:editId="6871C205">
            <wp:simplePos x="0" y="0"/>
            <wp:positionH relativeFrom="margin">
              <wp:align>center</wp:align>
            </wp:positionH>
            <wp:positionV relativeFrom="paragraph">
              <wp:posOffset>8890</wp:posOffset>
            </wp:positionV>
            <wp:extent cx="3267075" cy="1903730"/>
            <wp:effectExtent l="0" t="0" r="9525" b="1270"/>
            <wp:wrapTight wrapText="bothSides">
              <wp:wrapPolygon edited="0">
                <wp:start x="0" y="0"/>
                <wp:lineTo x="0" y="21398"/>
                <wp:lineTo x="21537" y="21398"/>
                <wp:lineTo x="21537" y="0"/>
                <wp:lineTo x="0" y="0"/>
              </wp:wrapPolygon>
            </wp:wrapTight>
            <wp:docPr id="9" name="Obrázek1" descr="C:\Users\Hesikova\Desktop\noty barevné ob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1" descr="C:\Users\Hesikova\Desktop\noty barevné obr..jpg"/>
                    <pic:cNvPicPr>
                      <a:picLocks noChangeAspect="1" noChangeArrowheads="1"/>
                    </pic:cNvPicPr>
                  </pic:nvPicPr>
                  <pic:blipFill>
                    <a:blip r:embed="rId16"/>
                    <a:stretch>
                      <a:fillRect/>
                    </a:stretch>
                  </pic:blipFill>
                  <pic:spPr bwMode="auto">
                    <a:xfrm>
                      <a:off x="0" y="0"/>
                      <a:ext cx="3267075" cy="1903730"/>
                    </a:xfrm>
                    <a:prstGeom prst="rect">
                      <a:avLst/>
                    </a:prstGeom>
                  </pic:spPr>
                </pic:pic>
              </a:graphicData>
            </a:graphic>
            <wp14:sizeRelH relativeFrom="margin">
              <wp14:pctWidth>0</wp14:pctWidth>
            </wp14:sizeRelH>
            <wp14:sizeRelV relativeFrom="margin">
              <wp14:pctHeight>0</wp14:pctHeight>
            </wp14:sizeRelV>
          </wp:anchor>
        </w:drawing>
      </w:r>
    </w:p>
    <w:p w14:paraId="4A525088" w14:textId="56BB1BD8" w:rsidR="00D15341" w:rsidRDefault="00D15341" w:rsidP="00D832B1">
      <w:pPr>
        <w:pStyle w:val="Odstavecseseznamem"/>
        <w:ind w:left="1363"/>
        <w:rPr>
          <w:color w:val="000000" w:themeColor="text1"/>
          <w:sz w:val="28"/>
          <w:szCs w:val="28"/>
        </w:rPr>
      </w:pPr>
    </w:p>
    <w:p w14:paraId="357BB779" w14:textId="2FC759BE" w:rsidR="00D15341" w:rsidRDefault="00D15341" w:rsidP="00D832B1">
      <w:pPr>
        <w:pStyle w:val="Odstavecseseznamem"/>
        <w:ind w:left="1363"/>
        <w:rPr>
          <w:color w:val="000000" w:themeColor="text1"/>
          <w:sz w:val="28"/>
          <w:szCs w:val="28"/>
        </w:rPr>
      </w:pPr>
    </w:p>
    <w:p w14:paraId="69AD5BA5" w14:textId="77777777" w:rsidR="00D15341" w:rsidRDefault="00D15341" w:rsidP="00D832B1">
      <w:pPr>
        <w:pStyle w:val="Odstavecseseznamem"/>
        <w:ind w:left="1363"/>
        <w:rPr>
          <w:color w:val="000000" w:themeColor="text1"/>
          <w:sz w:val="28"/>
          <w:szCs w:val="28"/>
        </w:rPr>
      </w:pPr>
    </w:p>
    <w:p w14:paraId="68A64507" w14:textId="77777777" w:rsidR="00D15341" w:rsidRDefault="00D15341" w:rsidP="00D832B1">
      <w:pPr>
        <w:pStyle w:val="Odstavecseseznamem"/>
        <w:ind w:left="1363"/>
        <w:rPr>
          <w:color w:val="000000" w:themeColor="text1"/>
          <w:sz w:val="28"/>
          <w:szCs w:val="28"/>
        </w:rPr>
      </w:pPr>
    </w:p>
    <w:p w14:paraId="6B7D7A93" w14:textId="77777777" w:rsidR="00D15341" w:rsidRDefault="00D15341" w:rsidP="00D832B1">
      <w:pPr>
        <w:pStyle w:val="Odstavecseseznamem"/>
        <w:ind w:left="1363"/>
        <w:rPr>
          <w:color w:val="000000" w:themeColor="text1"/>
          <w:sz w:val="28"/>
          <w:szCs w:val="28"/>
        </w:rPr>
      </w:pPr>
    </w:p>
    <w:p w14:paraId="3525C798" w14:textId="337D7DE2" w:rsidR="00D15341" w:rsidRDefault="00D15341" w:rsidP="00D832B1">
      <w:pPr>
        <w:pStyle w:val="Odstavecseseznamem"/>
        <w:ind w:left="1363"/>
        <w:rPr>
          <w:color w:val="000000" w:themeColor="text1"/>
          <w:sz w:val="28"/>
          <w:szCs w:val="28"/>
        </w:rPr>
      </w:pPr>
    </w:p>
    <w:p w14:paraId="59862118" w14:textId="13E11B1C" w:rsidR="00D15341" w:rsidRDefault="00D15341" w:rsidP="00D832B1">
      <w:pPr>
        <w:pStyle w:val="Odstavecseseznamem"/>
        <w:ind w:left="1363"/>
        <w:rPr>
          <w:color w:val="000000" w:themeColor="text1"/>
          <w:sz w:val="28"/>
          <w:szCs w:val="28"/>
        </w:rPr>
      </w:pPr>
    </w:p>
    <w:p w14:paraId="50B1B2C0" w14:textId="14BFFCB1" w:rsidR="00D15341" w:rsidRDefault="00D15341" w:rsidP="00D832B1">
      <w:pPr>
        <w:pStyle w:val="Odstavecseseznamem"/>
        <w:ind w:left="1363"/>
        <w:rPr>
          <w:color w:val="000000" w:themeColor="text1"/>
          <w:sz w:val="28"/>
          <w:szCs w:val="28"/>
        </w:rPr>
      </w:pPr>
    </w:p>
    <w:p w14:paraId="0157D132" w14:textId="1EE8C499" w:rsidR="00D15341" w:rsidRPr="00E43989" w:rsidRDefault="00D15341" w:rsidP="00D832B1">
      <w:pPr>
        <w:pStyle w:val="Odstavecseseznamem"/>
        <w:ind w:left="1363"/>
        <w:rPr>
          <w:color w:val="000000" w:themeColor="text1"/>
          <w:sz w:val="40"/>
          <w:szCs w:val="40"/>
        </w:rPr>
      </w:pPr>
    </w:p>
    <w:p w14:paraId="43A95948" w14:textId="4B6D4162" w:rsidR="00D832B1" w:rsidRPr="00E43989" w:rsidRDefault="007C3603" w:rsidP="00E43989">
      <w:pPr>
        <w:jc w:val="center"/>
        <w:rPr>
          <w:sz w:val="52"/>
          <w:szCs w:val="52"/>
        </w:rPr>
      </w:pPr>
      <w:r w:rsidRPr="00E43989">
        <w:rPr>
          <w:b/>
          <w:noProof/>
          <w:color w:val="00B050"/>
          <w:sz w:val="40"/>
          <w:szCs w:val="40"/>
        </w:rPr>
        <w:drawing>
          <wp:anchor distT="0" distB="9525" distL="114300" distR="123190" simplePos="0" relativeHeight="251668480" behindDoc="1" locked="0" layoutInCell="1" allowOverlap="1" wp14:anchorId="5CF5AF6C" wp14:editId="57A810C2">
            <wp:simplePos x="0" y="0"/>
            <wp:positionH relativeFrom="page">
              <wp:posOffset>274955</wp:posOffset>
            </wp:positionH>
            <wp:positionV relativeFrom="paragraph">
              <wp:posOffset>231775</wp:posOffset>
            </wp:positionV>
            <wp:extent cx="1400175" cy="1400175"/>
            <wp:effectExtent l="0" t="0" r="9525" b="9525"/>
            <wp:wrapNone/>
            <wp:docPr id="11" name="Obrázek 3" descr="Obsah obrázku žlutá, úsměv, skica, kreslené&#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3" descr="Obsah obrázku žlutá, úsměv, skica, kreslené&#10;&#10;Popis byl vytvořen automaticky"/>
                    <pic:cNvPicPr>
                      <a:picLocks noChangeAspect="1" noChangeArrowheads="1"/>
                    </pic:cNvPicPr>
                  </pic:nvPicPr>
                  <pic:blipFill>
                    <a:blip r:embed="rId17"/>
                    <a:stretch>
                      <a:fillRect/>
                    </a:stretch>
                  </pic:blipFill>
                  <pic:spPr bwMode="auto">
                    <a:xfrm>
                      <a:off x="0" y="0"/>
                      <a:ext cx="1400175" cy="1400175"/>
                    </a:xfrm>
                    <a:prstGeom prst="rect">
                      <a:avLst/>
                    </a:prstGeom>
                  </pic:spPr>
                </pic:pic>
              </a:graphicData>
            </a:graphic>
          </wp:anchor>
        </w:drawing>
      </w:r>
      <w:r w:rsidR="00D832B1" w:rsidRPr="00E43989">
        <w:rPr>
          <w:b/>
          <w:color w:val="FF0000"/>
          <w:sz w:val="52"/>
          <w:szCs w:val="52"/>
        </w:rPr>
        <w:t xml:space="preserve">DOPIS </w:t>
      </w:r>
      <w:r w:rsidR="00E43989" w:rsidRPr="00E43989">
        <w:rPr>
          <w:b/>
          <w:color w:val="FF0000"/>
          <w:sz w:val="52"/>
          <w:szCs w:val="52"/>
        </w:rPr>
        <w:t xml:space="preserve">DĚTEM </w:t>
      </w:r>
      <w:r w:rsidR="00D832B1" w:rsidRPr="00E43989">
        <w:rPr>
          <w:b/>
          <w:color w:val="FF0000"/>
          <w:sz w:val="52"/>
          <w:szCs w:val="52"/>
        </w:rPr>
        <w:t>OD SLUNÍČKA</w:t>
      </w:r>
    </w:p>
    <w:p w14:paraId="653F6D2F" w14:textId="478B70A5" w:rsidR="00A72356" w:rsidRDefault="00D90A2A" w:rsidP="00A72356">
      <w:pPr>
        <w:pStyle w:val="Odstavecseseznamem"/>
        <w:ind w:left="1416"/>
        <w:rPr>
          <w:color w:val="000000" w:themeColor="text1"/>
          <w:sz w:val="28"/>
          <w:szCs w:val="28"/>
        </w:rPr>
      </w:pPr>
      <w:r>
        <w:rPr>
          <w:color w:val="000000" w:themeColor="text1"/>
          <w:sz w:val="28"/>
          <w:szCs w:val="28"/>
        </w:rPr>
        <w:t>S</w:t>
      </w:r>
      <w:r w:rsidR="00D832B1">
        <w:rPr>
          <w:color w:val="000000" w:themeColor="text1"/>
          <w:sz w:val="28"/>
          <w:szCs w:val="28"/>
        </w:rPr>
        <w:t xml:space="preserve">luníčko nám píše, jak má na jaře spoustu práce, </w:t>
      </w:r>
      <w:r w:rsidR="00722273">
        <w:rPr>
          <w:color w:val="000000" w:themeColor="text1"/>
          <w:sz w:val="28"/>
          <w:szCs w:val="28"/>
        </w:rPr>
        <w:t xml:space="preserve">a </w:t>
      </w:r>
      <w:r w:rsidR="00D832B1">
        <w:rPr>
          <w:color w:val="000000" w:themeColor="text1"/>
          <w:sz w:val="28"/>
          <w:szCs w:val="28"/>
        </w:rPr>
        <w:t xml:space="preserve">že si musí nachystat </w:t>
      </w:r>
      <w:r w:rsidR="00A72356">
        <w:rPr>
          <w:color w:val="000000" w:themeColor="text1"/>
          <w:sz w:val="28"/>
          <w:szCs w:val="28"/>
        </w:rPr>
        <w:t xml:space="preserve">    </w:t>
      </w:r>
    </w:p>
    <w:p w14:paraId="0090785E" w14:textId="5257AC29" w:rsidR="00D832B1" w:rsidRDefault="00A72356" w:rsidP="00A72356">
      <w:pPr>
        <w:pStyle w:val="Odstavecseseznamem"/>
        <w:ind w:left="1416"/>
      </w:pPr>
      <w:r>
        <w:rPr>
          <w:color w:val="000000" w:themeColor="text1"/>
          <w:sz w:val="28"/>
          <w:szCs w:val="28"/>
        </w:rPr>
        <w:t xml:space="preserve">                                     </w:t>
      </w:r>
      <w:r w:rsidR="007C3603">
        <w:rPr>
          <w:color w:val="000000" w:themeColor="text1"/>
          <w:sz w:val="28"/>
          <w:szCs w:val="28"/>
        </w:rPr>
        <w:t>m</w:t>
      </w:r>
      <w:r w:rsidR="00D832B1">
        <w:rPr>
          <w:color w:val="000000" w:themeColor="text1"/>
          <w:sz w:val="28"/>
          <w:szCs w:val="28"/>
        </w:rPr>
        <w:t>noho</w:t>
      </w:r>
      <w:r>
        <w:rPr>
          <w:color w:val="000000" w:themeColor="text1"/>
          <w:sz w:val="28"/>
          <w:szCs w:val="28"/>
        </w:rPr>
        <w:t xml:space="preserve"> </w:t>
      </w:r>
      <w:r w:rsidR="00D832B1">
        <w:rPr>
          <w:color w:val="000000" w:themeColor="text1"/>
          <w:sz w:val="28"/>
          <w:szCs w:val="28"/>
        </w:rPr>
        <w:t>barviček na kytičky</w:t>
      </w:r>
      <w:r w:rsidR="00B81ECD">
        <w:rPr>
          <w:color w:val="000000" w:themeColor="text1"/>
          <w:sz w:val="28"/>
          <w:szCs w:val="28"/>
        </w:rPr>
        <w:t>.</w:t>
      </w:r>
    </w:p>
    <w:p w14:paraId="4166606D" w14:textId="77777777" w:rsidR="00D832B1" w:rsidRDefault="00D832B1" w:rsidP="00D832B1">
      <w:pPr>
        <w:pStyle w:val="Odstavecseseznamem"/>
        <w:ind w:left="2160"/>
        <w:rPr>
          <w:color w:val="000000" w:themeColor="text1"/>
          <w:sz w:val="28"/>
          <w:szCs w:val="28"/>
        </w:rPr>
      </w:pPr>
    </w:p>
    <w:p w14:paraId="0F8E0ADF" w14:textId="77777777" w:rsidR="00D832B1" w:rsidRDefault="00D832B1" w:rsidP="00D832B1">
      <w:pPr>
        <w:pStyle w:val="Odstavecseseznamem"/>
        <w:jc w:val="center"/>
        <w:rPr>
          <w:color w:val="000000" w:themeColor="text1"/>
          <w:sz w:val="28"/>
          <w:szCs w:val="28"/>
        </w:rPr>
      </w:pPr>
    </w:p>
    <w:p w14:paraId="5399BD72" w14:textId="77777777" w:rsidR="00D832B1" w:rsidRDefault="00D832B1" w:rsidP="00D832B1">
      <w:pPr>
        <w:jc w:val="center"/>
        <w:rPr>
          <w:b/>
          <w:sz w:val="28"/>
          <w:szCs w:val="28"/>
          <w:highlight w:val="yellow"/>
        </w:rPr>
      </w:pPr>
      <w:r>
        <w:rPr>
          <w:noProof/>
        </w:rPr>
        <w:drawing>
          <wp:inline distT="0" distB="0" distL="0" distR="0" wp14:anchorId="371093C9" wp14:editId="12026362">
            <wp:extent cx="3846195" cy="3846195"/>
            <wp:effectExtent l="0" t="0" r="0" b="0"/>
            <wp:docPr id="12" name="Obrázek 14" descr="Obsah obrázku kresba, květina, ilustrace, Kreslený fil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4" descr="Obsah obrázku kresba, květina, ilustrace, Kreslený film&#10;&#10;Popis byl vytvořen automaticky"/>
                    <pic:cNvPicPr>
                      <a:picLocks noChangeAspect="1" noChangeArrowheads="1"/>
                    </pic:cNvPicPr>
                  </pic:nvPicPr>
                  <pic:blipFill>
                    <a:blip r:embed="rId18"/>
                    <a:stretch>
                      <a:fillRect/>
                    </a:stretch>
                  </pic:blipFill>
                  <pic:spPr bwMode="auto">
                    <a:xfrm>
                      <a:off x="0" y="0"/>
                      <a:ext cx="3846195" cy="3846195"/>
                    </a:xfrm>
                    <a:prstGeom prst="rect">
                      <a:avLst/>
                    </a:prstGeom>
                  </pic:spPr>
                </pic:pic>
              </a:graphicData>
            </a:graphic>
          </wp:inline>
        </w:drawing>
      </w:r>
    </w:p>
    <w:p w14:paraId="4C05A4EA" w14:textId="77777777" w:rsidR="00D832B1" w:rsidRDefault="00D832B1" w:rsidP="00D832B1">
      <w:pPr>
        <w:jc w:val="center"/>
        <w:rPr>
          <w:b/>
          <w:sz w:val="28"/>
          <w:szCs w:val="28"/>
          <w:highlight w:val="yellow"/>
        </w:rPr>
      </w:pPr>
    </w:p>
    <w:p w14:paraId="682FEF23" w14:textId="77777777" w:rsidR="00D832B1" w:rsidRDefault="00D832B1" w:rsidP="00851BBF">
      <w:pPr>
        <w:jc w:val="center"/>
        <w:rPr>
          <w:sz w:val="40"/>
          <w:szCs w:val="40"/>
        </w:rPr>
      </w:pPr>
      <w:r>
        <w:rPr>
          <w:sz w:val="40"/>
          <w:szCs w:val="40"/>
        </w:rPr>
        <w:t>JARO LETÍ</w:t>
      </w:r>
    </w:p>
    <w:p w14:paraId="11F5F021" w14:textId="77777777" w:rsidR="00D832B1" w:rsidRDefault="00D832B1" w:rsidP="00851BBF">
      <w:pPr>
        <w:jc w:val="center"/>
        <w:rPr>
          <w:sz w:val="30"/>
          <w:szCs w:val="30"/>
        </w:rPr>
      </w:pPr>
      <w:r>
        <w:rPr>
          <w:sz w:val="30"/>
          <w:szCs w:val="30"/>
        </w:rPr>
        <w:t>(zpíváme na nápěv písně Pec nám spadla)</w:t>
      </w:r>
    </w:p>
    <w:p w14:paraId="2309D05F" w14:textId="77777777" w:rsidR="00D832B1" w:rsidRPr="00851BBF" w:rsidRDefault="00D832B1" w:rsidP="00851BBF">
      <w:pPr>
        <w:jc w:val="center"/>
        <w:rPr>
          <w:sz w:val="16"/>
          <w:szCs w:val="16"/>
        </w:rPr>
      </w:pPr>
    </w:p>
    <w:p w14:paraId="4A8B90B2" w14:textId="77777777" w:rsidR="00D832B1" w:rsidRDefault="00D832B1" w:rsidP="00851BBF">
      <w:pPr>
        <w:jc w:val="center"/>
        <w:rPr>
          <w:sz w:val="30"/>
          <w:szCs w:val="30"/>
        </w:rPr>
      </w:pPr>
      <w:r>
        <w:rPr>
          <w:sz w:val="30"/>
          <w:szCs w:val="30"/>
        </w:rPr>
        <w:t>Jaro letí, jaro letí, má zelená křidélka.</w:t>
      </w:r>
    </w:p>
    <w:p w14:paraId="673AE1BE" w14:textId="77777777" w:rsidR="00D832B1" w:rsidRDefault="00D832B1" w:rsidP="00851BBF">
      <w:pPr>
        <w:jc w:val="center"/>
        <w:rPr>
          <w:sz w:val="30"/>
          <w:szCs w:val="30"/>
        </w:rPr>
      </w:pPr>
      <w:r>
        <w:rPr>
          <w:sz w:val="30"/>
          <w:szCs w:val="30"/>
        </w:rPr>
        <w:t>Šatičky má ze sněženek a ve vláskách motýlka.</w:t>
      </w:r>
    </w:p>
    <w:p w14:paraId="58F31123" w14:textId="7F612B97" w:rsidR="00D832B1" w:rsidRDefault="00D832B1" w:rsidP="00851BBF">
      <w:pPr>
        <w:jc w:val="center"/>
        <w:rPr>
          <w:sz w:val="30"/>
          <w:szCs w:val="30"/>
        </w:rPr>
      </w:pPr>
      <w:r>
        <w:rPr>
          <w:sz w:val="30"/>
          <w:szCs w:val="30"/>
        </w:rPr>
        <w:t>Kde se vzaly, tu se vzaly pampelišky v trávníčku,</w:t>
      </w:r>
    </w:p>
    <w:p w14:paraId="7FE540C1" w14:textId="77777777" w:rsidR="00D832B1" w:rsidRDefault="00D832B1" w:rsidP="00851BBF">
      <w:pPr>
        <w:jc w:val="center"/>
        <w:rPr>
          <w:sz w:val="30"/>
          <w:szCs w:val="30"/>
        </w:rPr>
      </w:pPr>
      <w:r>
        <w:rPr>
          <w:sz w:val="30"/>
          <w:szCs w:val="30"/>
        </w:rPr>
        <w:t>ke sluníčku otáčejí svoji zlatou hlavičku.</w:t>
      </w:r>
    </w:p>
    <w:p w14:paraId="18F2328A" w14:textId="77777777" w:rsidR="00D832B1" w:rsidRDefault="00D832B1" w:rsidP="00851BBF">
      <w:pPr>
        <w:jc w:val="center"/>
        <w:rPr>
          <w:sz w:val="30"/>
          <w:szCs w:val="30"/>
        </w:rPr>
      </w:pPr>
      <w:r>
        <w:rPr>
          <w:sz w:val="30"/>
          <w:szCs w:val="30"/>
        </w:rPr>
        <w:t>Haló jaro, haló jaro, kytiček je všude málo.</w:t>
      </w:r>
    </w:p>
    <w:p w14:paraId="1E898684" w14:textId="77777777" w:rsidR="00D832B1" w:rsidRDefault="00D832B1" w:rsidP="00851BBF">
      <w:pPr>
        <w:jc w:val="center"/>
        <w:rPr>
          <w:sz w:val="30"/>
          <w:szCs w:val="30"/>
        </w:rPr>
      </w:pPr>
      <w:r>
        <w:rPr>
          <w:sz w:val="30"/>
          <w:szCs w:val="30"/>
        </w:rPr>
        <w:t>Přines nám je sluníčko, pomůžeme maličko.</w:t>
      </w:r>
    </w:p>
    <w:sectPr w:rsidR="00D832B1" w:rsidSect="00152A9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C2421A"/>
    <w:multiLevelType w:val="multilevel"/>
    <w:tmpl w:val="2722AF2C"/>
    <w:lvl w:ilvl="0">
      <w:start w:val="1"/>
      <w:numFmt w:val="bullet"/>
      <w:lvlText w:val=""/>
      <w:lvlJc w:val="left"/>
      <w:pPr>
        <w:ind w:left="1363" w:hanging="360"/>
      </w:pPr>
      <w:rPr>
        <w:rFonts w:ascii="Symbol" w:hAnsi="Symbol" w:cs="Symbol" w:hint="default"/>
        <w:b/>
        <w:color w:val="FF0000"/>
        <w:sz w:val="48"/>
        <w:szCs w:val="32"/>
      </w:rPr>
    </w:lvl>
    <w:lvl w:ilvl="1">
      <w:start w:val="1"/>
      <w:numFmt w:val="bullet"/>
      <w:lvlText w:val="o"/>
      <w:lvlJc w:val="left"/>
      <w:pPr>
        <w:ind w:left="2083" w:hanging="360"/>
      </w:pPr>
      <w:rPr>
        <w:rFonts w:ascii="Courier New" w:hAnsi="Courier New" w:cs="Courier New" w:hint="default"/>
      </w:rPr>
    </w:lvl>
    <w:lvl w:ilvl="2">
      <w:start w:val="1"/>
      <w:numFmt w:val="bullet"/>
      <w:lvlText w:val=""/>
      <w:lvlJc w:val="left"/>
      <w:pPr>
        <w:ind w:left="2803" w:hanging="360"/>
      </w:pPr>
      <w:rPr>
        <w:rFonts w:ascii="Wingdings" w:hAnsi="Wingdings" w:cs="Wingdings" w:hint="default"/>
      </w:rPr>
    </w:lvl>
    <w:lvl w:ilvl="3">
      <w:start w:val="1"/>
      <w:numFmt w:val="bullet"/>
      <w:lvlText w:val=""/>
      <w:lvlJc w:val="left"/>
      <w:pPr>
        <w:ind w:left="3523" w:hanging="360"/>
      </w:pPr>
      <w:rPr>
        <w:rFonts w:ascii="Symbol" w:hAnsi="Symbol" w:cs="Symbol" w:hint="default"/>
      </w:rPr>
    </w:lvl>
    <w:lvl w:ilvl="4">
      <w:start w:val="1"/>
      <w:numFmt w:val="bullet"/>
      <w:lvlText w:val="o"/>
      <w:lvlJc w:val="left"/>
      <w:pPr>
        <w:ind w:left="4243" w:hanging="360"/>
      </w:pPr>
      <w:rPr>
        <w:rFonts w:ascii="Courier New" w:hAnsi="Courier New" w:cs="Courier New" w:hint="default"/>
      </w:rPr>
    </w:lvl>
    <w:lvl w:ilvl="5">
      <w:start w:val="1"/>
      <w:numFmt w:val="bullet"/>
      <w:lvlText w:val=""/>
      <w:lvlJc w:val="left"/>
      <w:pPr>
        <w:ind w:left="4963" w:hanging="360"/>
      </w:pPr>
      <w:rPr>
        <w:rFonts w:ascii="Wingdings" w:hAnsi="Wingdings" w:cs="Wingdings" w:hint="default"/>
      </w:rPr>
    </w:lvl>
    <w:lvl w:ilvl="6">
      <w:start w:val="1"/>
      <w:numFmt w:val="bullet"/>
      <w:lvlText w:val=""/>
      <w:lvlJc w:val="left"/>
      <w:pPr>
        <w:ind w:left="5683" w:hanging="360"/>
      </w:pPr>
      <w:rPr>
        <w:rFonts w:ascii="Symbol" w:hAnsi="Symbol" w:cs="Symbol" w:hint="default"/>
      </w:rPr>
    </w:lvl>
    <w:lvl w:ilvl="7">
      <w:start w:val="1"/>
      <w:numFmt w:val="bullet"/>
      <w:lvlText w:val="o"/>
      <w:lvlJc w:val="left"/>
      <w:pPr>
        <w:ind w:left="6403" w:hanging="360"/>
      </w:pPr>
      <w:rPr>
        <w:rFonts w:ascii="Courier New" w:hAnsi="Courier New" w:cs="Courier New" w:hint="default"/>
      </w:rPr>
    </w:lvl>
    <w:lvl w:ilvl="8">
      <w:start w:val="1"/>
      <w:numFmt w:val="bullet"/>
      <w:lvlText w:val=""/>
      <w:lvlJc w:val="left"/>
      <w:pPr>
        <w:ind w:left="7123" w:hanging="360"/>
      </w:pPr>
      <w:rPr>
        <w:rFonts w:ascii="Wingdings" w:hAnsi="Wingdings" w:cs="Wingdings" w:hint="default"/>
      </w:rPr>
    </w:lvl>
  </w:abstractNum>
  <w:abstractNum w:abstractNumId="1" w15:restartNumberingAfterBreak="0">
    <w:nsid w:val="3CA83D49"/>
    <w:multiLevelType w:val="multilevel"/>
    <w:tmpl w:val="D862E8B0"/>
    <w:lvl w:ilvl="0">
      <w:start w:val="1"/>
      <w:numFmt w:val="bullet"/>
      <w:lvlText w:val=""/>
      <w:lvlJc w:val="left"/>
      <w:pPr>
        <w:ind w:left="1363" w:hanging="360"/>
      </w:pPr>
      <w:rPr>
        <w:rFonts w:ascii="Symbol" w:hAnsi="Symbol" w:cs="Symbol" w:hint="default"/>
        <w:color w:val="FF0000"/>
        <w:sz w:val="28"/>
      </w:rPr>
    </w:lvl>
    <w:lvl w:ilvl="1">
      <w:start w:val="1"/>
      <w:numFmt w:val="bullet"/>
      <w:lvlText w:val="o"/>
      <w:lvlJc w:val="left"/>
      <w:pPr>
        <w:ind w:left="2083" w:hanging="360"/>
      </w:pPr>
      <w:rPr>
        <w:rFonts w:ascii="Courier New" w:hAnsi="Courier New" w:cs="Courier New" w:hint="default"/>
      </w:rPr>
    </w:lvl>
    <w:lvl w:ilvl="2">
      <w:start w:val="1"/>
      <w:numFmt w:val="bullet"/>
      <w:lvlText w:val=""/>
      <w:lvlJc w:val="left"/>
      <w:pPr>
        <w:ind w:left="2803" w:hanging="360"/>
      </w:pPr>
      <w:rPr>
        <w:rFonts w:ascii="Wingdings" w:hAnsi="Wingdings" w:cs="Wingdings" w:hint="default"/>
      </w:rPr>
    </w:lvl>
    <w:lvl w:ilvl="3">
      <w:start w:val="1"/>
      <w:numFmt w:val="bullet"/>
      <w:lvlText w:val=""/>
      <w:lvlJc w:val="left"/>
      <w:pPr>
        <w:ind w:left="3523" w:hanging="360"/>
      </w:pPr>
      <w:rPr>
        <w:rFonts w:ascii="Symbol" w:hAnsi="Symbol" w:cs="Symbol" w:hint="default"/>
      </w:rPr>
    </w:lvl>
    <w:lvl w:ilvl="4">
      <w:start w:val="1"/>
      <w:numFmt w:val="bullet"/>
      <w:lvlText w:val="o"/>
      <w:lvlJc w:val="left"/>
      <w:pPr>
        <w:ind w:left="4243" w:hanging="360"/>
      </w:pPr>
      <w:rPr>
        <w:rFonts w:ascii="Courier New" w:hAnsi="Courier New" w:cs="Courier New" w:hint="default"/>
      </w:rPr>
    </w:lvl>
    <w:lvl w:ilvl="5">
      <w:start w:val="1"/>
      <w:numFmt w:val="bullet"/>
      <w:lvlText w:val=""/>
      <w:lvlJc w:val="left"/>
      <w:pPr>
        <w:ind w:left="4963" w:hanging="360"/>
      </w:pPr>
      <w:rPr>
        <w:rFonts w:ascii="Wingdings" w:hAnsi="Wingdings" w:cs="Wingdings" w:hint="default"/>
      </w:rPr>
    </w:lvl>
    <w:lvl w:ilvl="6">
      <w:start w:val="1"/>
      <w:numFmt w:val="bullet"/>
      <w:lvlText w:val=""/>
      <w:lvlJc w:val="left"/>
      <w:pPr>
        <w:ind w:left="5683" w:hanging="360"/>
      </w:pPr>
      <w:rPr>
        <w:rFonts w:ascii="Symbol" w:hAnsi="Symbol" w:cs="Symbol" w:hint="default"/>
      </w:rPr>
    </w:lvl>
    <w:lvl w:ilvl="7">
      <w:start w:val="1"/>
      <w:numFmt w:val="bullet"/>
      <w:lvlText w:val="o"/>
      <w:lvlJc w:val="left"/>
      <w:pPr>
        <w:ind w:left="6403" w:hanging="360"/>
      </w:pPr>
      <w:rPr>
        <w:rFonts w:ascii="Courier New" w:hAnsi="Courier New" w:cs="Courier New" w:hint="default"/>
      </w:rPr>
    </w:lvl>
    <w:lvl w:ilvl="8">
      <w:start w:val="1"/>
      <w:numFmt w:val="bullet"/>
      <w:lvlText w:val=""/>
      <w:lvlJc w:val="left"/>
      <w:pPr>
        <w:ind w:left="7123" w:hanging="360"/>
      </w:pPr>
      <w:rPr>
        <w:rFonts w:ascii="Wingdings" w:hAnsi="Wingdings" w:cs="Wingdings" w:hint="default"/>
      </w:rPr>
    </w:lvl>
  </w:abstractNum>
  <w:abstractNum w:abstractNumId="2" w15:restartNumberingAfterBreak="0">
    <w:nsid w:val="65A120C4"/>
    <w:multiLevelType w:val="multilevel"/>
    <w:tmpl w:val="6F50EE4E"/>
    <w:lvl w:ilvl="0">
      <w:start w:val="1"/>
      <w:numFmt w:val="bullet"/>
      <w:lvlText w:val=""/>
      <w:lvlJc w:val="left"/>
      <w:pPr>
        <w:ind w:left="644" w:hanging="360"/>
      </w:pPr>
      <w:rPr>
        <w:rFonts w:ascii="Wingdings" w:hAnsi="Wingdings" w:cs="Wingdings" w:hint="default"/>
        <w:b/>
        <w:color w:val="00B050"/>
        <w:sz w:val="48"/>
        <w:szCs w:val="36"/>
      </w:rPr>
    </w:lvl>
    <w:lvl w:ilvl="1">
      <w:start w:val="1"/>
      <w:numFmt w:val="bullet"/>
      <w:lvlText w:val="o"/>
      <w:lvlJc w:val="left"/>
      <w:pPr>
        <w:ind w:left="1441" w:hanging="360"/>
      </w:pPr>
      <w:rPr>
        <w:rFonts w:ascii="Courier New" w:hAnsi="Courier New" w:cs="Courier New" w:hint="default"/>
      </w:rPr>
    </w:lvl>
    <w:lvl w:ilvl="2">
      <w:start w:val="1"/>
      <w:numFmt w:val="bullet"/>
      <w:lvlText w:val=""/>
      <w:lvlJc w:val="left"/>
      <w:pPr>
        <w:ind w:left="2161" w:hanging="360"/>
      </w:pPr>
      <w:rPr>
        <w:rFonts w:ascii="Wingdings" w:hAnsi="Wingdings" w:cs="Wingdings" w:hint="default"/>
      </w:rPr>
    </w:lvl>
    <w:lvl w:ilvl="3">
      <w:start w:val="1"/>
      <w:numFmt w:val="bullet"/>
      <w:lvlText w:val=""/>
      <w:lvlJc w:val="left"/>
      <w:pPr>
        <w:ind w:left="2881" w:hanging="360"/>
      </w:pPr>
      <w:rPr>
        <w:rFonts w:ascii="Symbol" w:hAnsi="Symbol" w:cs="Symbol" w:hint="default"/>
      </w:rPr>
    </w:lvl>
    <w:lvl w:ilvl="4">
      <w:start w:val="1"/>
      <w:numFmt w:val="bullet"/>
      <w:lvlText w:val="o"/>
      <w:lvlJc w:val="left"/>
      <w:pPr>
        <w:ind w:left="3601" w:hanging="360"/>
      </w:pPr>
      <w:rPr>
        <w:rFonts w:ascii="Courier New" w:hAnsi="Courier New" w:cs="Courier New" w:hint="default"/>
      </w:rPr>
    </w:lvl>
    <w:lvl w:ilvl="5">
      <w:start w:val="1"/>
      <w:numFmt w:val="bullet"/>
      <w:lvlText w:val=""/>
      <w:lvlJc w:val="left"/>
      <w:pPr>
        <w:ind w:left="4321" w:hanging="360"/>
      </w:pPr>
      <w:rPr>
        <w:rFonts w:ascii="Wingdings" w:hAnsi="Wingdings" w:cs="Wingdings" w:hint="default"/>
      </w:rPr>
    </w:lvl>
    <w:lvl w:ilvl="6">
      <w:start w:val="1"/>
      <w:numFmt w:val="bullet"/>
      <w:lvlText w:val=""/>
      <w:lvlJc w:val="left"/>
      <w:pPr>
        <w:ind w:left="5041" w:hanging="360"/>
      </w:pPr>
      <w:rPr>
        <w:rFonts w:ascii="Symbol" w:hAnsi="Symbol" w:cs="Symbol" w:hint="default"/>
      </w:rPr>
    </w:lvl>
    <w:lvl w:ilvl="7">
      <w:start w:val="1"/>
      <w:numFmt w:val="bullet"/>
      <w:lvlText w:val="o"/>
      <w:lvlJc w:val="left"/>
      <w:pPr>
        <w:ind w:left="5761" w:hanging="360"/>
      </w:pPr>
      <w:rPr>
        <w:rFonts w:ascii="Courier New" w:hAnsi="Courier New" w:cs="Courier New" w:hint="default"/>
      </w:rPr>
    </w:lvl>
    <w:lvl w:ilvl="8">
      <w:start w:val="1"/>
      <w:numFmt w:val="bullet"/>
      <w:lvlText w:val=""/>
      <w:lvlJc w:val="left"/>
      <w:pPr>
        <w:ind w:left="6481" w:hanging="360"/>
      </w:pPr>
      <w:rPr>
        <w:rFonts w:ascii="Wingdings" w:hAnsi="Wingdings" w:cs="Wingdings" w:hint="default"/>
      </w:rPr>
    </w:lvl>
  </w:abstractNum>
  <w:num w:numId="1" w16cid:durableId="1684697073">
    <w:abstractNumId w:val="1"/>
  </w:num>
  <w:num w:numId="2" w16cid:durableId="671759890">
    <w:abstractNumId w:val="2"/>
  </w:num>
  <w:num w:numId="3" w16cid:durableId="8389341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63CD"/>
    <w:rsid w:val="00061AB9"/>
    <w:rsid w:val="000874F4"/>
    <w:rsid w:val="000F18BD"/>
    <w:rsid w:val="00142DF3"/>
    <w:rsid w:val="00152A99"/>
    <w:rsid w:val="001E504E"/>
    <w:rsid w:val="001E621F"/>
    <w:rsid w:val="0025116D"/>
    <w:rsid w:val="00251A1A"/>
    <w:rsid w:val="00265380"/>
    <w:rsid w:val="00340350"/>
    <w:rsid w:val="00373F54"/>
    <w:rsid w:val="00381115"/>
    <w:rsid w:val="003E5416"/>
    <w:rsid w:val="0040221C"/>
    <w:rsid w:val="00415CB1"/>
    <w:rsid w:val="0042731B"/>
    <w:rsid w:val="00430826"/>
    <w:rsid w:val="00434821"/>
    <w:rsid w:val="004B36D3"/>
    <w:rsid w:val="004C1F50"/>
    <w:rsid w:val="004D1B5A"/>
    <w:rsid w:val="004D34DE"/>
    <w:rsid w:val="004F24D5"/>
    <w:rsid w:val="005578BB"/>
    <w:rsid w:val="00560F72"/>
    <w:rsid w:val="00604C6A"/>
    <w:rsid w:val="00610138"/>
    <w:rsid w:val="0067745F"/>
    <w:rsid w:val="006901E1"/>
    <w:rsid w:val="006C669C"/>
    <w:rsid w:val="006E006E"/>
    <w:rsid w:val="006F3449"/>
    <w:rsid w:val="007217EE"/>
    <w:rsid w:val="00722273"/>
    <w:rsid w:val="007365DC"/>
    <w:rsid w:val="007453D5"/>
    <w:rsid w:val="00781F7B"/>
    <w:rsid w:val="00782F50"/>
    <w:rsid w:val="007919C0"/>
    <w:rsid w:val="007C3603"/>
    <w:rsid w:val="007E2B51"/>
    <w:rsid w:val="007F48DA"/>
    <w:rsid w:val="007F5500"/>
    <w:rsid w:val="008120E5"/>
    <w:rsid w:val="008274F1"/>
    <w:rsid w:val="00835545"/>
    <w:rsid w:val="00851BBF"/>
    <w:rsid w:val="0087089D"/>
    <w:rsid w:val="00872935"/>
    <w:rsid w:val="009016FF"/>
    <w:rsid w:val="00964B55"/>
    <w:rsid w:val="009968AA"/>
    <w:rsid w:val="009A1589"/>
    <w:rsid w:val="009C484F"/>
    <w:rsid w:val="009E2AAC"/>
    <w:rsid w:val="00A407EE"/>
    <w:rsid w:val="00A54CAF"/>
    <w:rsid w:val="00A57BE4"/>
    <w:rsid w:val="00A72356"/>
    <w:rsid w:val="00A76F3D"/>
    <w:rsid w:val="00A81A06"/>
    <w:rsid w:val="00AB618B"/>
    <w:rsid w:val="00AE067A"/>
    <w:rsid w:val="00AF7DC8"/>
    <w:rsid w:val="00B0674D"/>
    <w:rsid w:val="00B10981"/>
    <w:rsid w:val="00B12A93"/>
    <w:rsid w:val="00B81ECD"/>
    <w:rsid w:val="00BC602D"/>
    <w:rsid w:val="00C94455"/>
    <w:rsid w:val="00C968EC"/>
    <w:rsid w:val="00CA344D"/>
    <w:rsid w:val="00CB5C41"/>
    <w:rsid w:val="00CC0455"/>
    <w:rsid w:val="00D1008E"/>
    <w:rsid w:val="00D15341"/>
    <w:rsid w:val="00D30137"/>
    <w:rsid w:val="00D5668A"/>
    <w:rsid w:val="00D832B1"/>
    <w:rsid w:val="00D90A2A"/>
    <w:rsid w:val="00DD1C07"/>
    <w:rsid w:val="00DD4998"/>
    <w:rsid w:val="00DE1974"/>
    <w:rsid w:val="00E221E7"/>
    <w:rsid w:val="00E31E7F"/>
    <w:rsid w:val="00E43989"/>
    <w:rsid w:val="00E708B6"/>
    <w:rsid w:val="00E84056"/>
    <w:rsid w:val="00F437D5"/>
    <w:rsid w:val="00F72125"/>
    <w:rsid w:val="00F857FE"/>
    <w:rsid w:val="00FA2601"/>
    <w:rsid w:val="00FB195C"/>
    <w:rsid w:val="00FB33AC"/>
    <w:rsid w:val="00FC63CD"/>
    <w:rsid w:val="00FF1F5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8F610E"/>
  <w15:chartTrackingRefBased/>
  <w15:docId w15:val="{A4C2E4F6-C52F-42DD-A571-171CD5E46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A407EE"/>
    <w:rPr>
      <w:kern w:val="0"/>
      <w14:ligatures w14:val="none"/>
    </w:rPr>
  </w:style>
  <w:style w:type="paragraph" w:styleId="Nadpis1">
    <w:name w:val="heading 1"/>
    <w:basedOn w:val="Normln"/>
    <w:next w:val="Normln"/>
    <w:link w:val="Nadpis1Char"/>
    <w:uiPriority w:val="9"/>
    <w:qFormat/>
    <w:rsid w:val="00FC63C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dpis2">
    <w:name w:val="heading 2"/>
    <w:basedOn w:val="Normln"/>
    <w:next w:val="Normln"/>
    <w:link w:val="Nadpis2Char"/>
    <w:uiPriority w:val="9"/>
    <w:semiHidden/>
    <w:unhideWhenUsed/>
    <w:qFormat/>
    <w:rsid w:val="00FC63C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dpis3">
    <w:name w:val="heading 3"/>
    <w:basedOn w:val="Normln"/>
    <w:next w:val="Normln"/>
    <w:link w:val="Nadpis3Char"/>
    <w:uiPriority w:val="9"/>
    <w:semiHidden/>
    <w:unhideWhenUsed/>
    <w:qFormat/>
    <w:rsid w:val="00FC63CD"/>
    <w:pPr>
      <w:keepNext/>
      <w:keepLines/>
      <w:spacing w:before="160" w:after="80"/>
      <w:outlineLvl w:val="2"/>
    </w:pPr>
    <w:rPr>
      <w:rFonts w:eastAsiaTheme="majorEastAsia" w:cstheme="majorBidi"/>
      <w:color w:val="0F4761" w:themeColor="accent1" w:themeShade="BF"/>
      <w:sz w:val="28"/>
      <w:szCs w:val="28"/>
    </w:rPr>
  </w:style>
  <w:style w:type="paragraph" w:styleId="Nadpis4">
    <w:name w:val="heading 4"/>
    <w:basedOn w:val="Normln"/>
    <w:next w:val="Normln"/>
    <w:link w:val="Nadpis4Char"/>
    <w:uiPriority w:val="9"/>
    <w:semiHidden/>
    <w:unhideWhenUsed/>
    <w:qFormat/>
    <w:rsid w:val="00FC63CD"/>
    <w:pPr>
      <w:keepNext/>
      <w:keepLines/>
      <w:spacing w:before="80" w:after="40"/>
      <w:outlineLvl w:val="3"/>
    </w:pPr>
    <w:rPr>
      <w:rFonts w:eastAsiaTheme="majorEastAsia" w:cstheme="majorBidi"/>
      <w:i/>
      <w:iCs/>
      <w:color w:val="0F4761" w:themeColor="accent1" w:themeShade="BF"/>
    </w:rPr>
  </w:style>
  <w:style w:type="paragraph" w:styleId="Nadpis5">
    <w:name w:val="heading 5"/>
    <w:basedOn w:val="Normln"/>
    <w:next w:val="Normln"/>
    <w:link w:val="Nadpis5Char"/>
    <w:uiPriority w:val="9"/>
    <w:semiHidden/>
    <w:unhideWhenUsed/>
    <w:qFormat/>
    <w:rsid w:val="00FC63CD"/>
    <w:pPr>
      <w:keepNext/>
      <w:keepLines/>
      <w:spacing w:before="80" w:after="40"/>
      <w:outlineLvl w:val="4"/>
    </w:pPr>
    <w:rPr>
      <w:rFonts w:eastAsiaTheme="majorEastAsia" w:cstheme="majorBidi"/>
      <w:color w:val="0F4761" w:themeColor="accent1" w:themeShade="BF"/>
    </w:rPr>
  </w:style>
  <w:style w:type="paragraph" w:styleId="Nadpis6">
    <w:name w:val="heading 6"/>
    <w:basedOn w:val="Normln"/>
    <w:next w:val="Normln"/>
    <w:link w:val="Nadpis6Char"/>
    <w:uiPriority w:val="9"/>
    <w:semiHidden/>
    <w:unhideWhenUsed/>
    <w:qFormat/>
    <w:rsid w:val="00FC63CD"/>
    <w:pPr>
      <w:keepNext/>
      <w:keepLines/>
      <w:spacing w:before="40" w:after="0"/>
      <w:outlineLvl w:val="5"/>
    </w:pPr>
    <w:rPr>
      <w:rFonts w:eastAsiaTheme="majorEastAsia" w:cstheme="majorBidi"/>
      <w:i/>
      <w:iCs/>
      <w:color w:val="595959" w:themeColor="text1" w:themeTint="A6"/>
    </w:rPr>
  </w:style>
  <w:style w:type="paragraph" w:styleId="Nadpis7">
    <w:name w:val="heading 7"/>
    <w:basedOn w:val="Normln"/>
    <w:next w:val="Normln"/>
    <w:link w:val="Nadpis7Char"/>
    <w:uiPriority w:val="9"/>
    <w:semiHidden/>
    <w:unhideWhenUsed/>
    <w:qFormat/>
    <w:rsid w:val="00FC63CD"/>
    <w:pPr>
      <w:keepNext/>
      <w:keepLines/>
      <w:spacing w:before="40" w:after="0"/>
      <w:outlineLvl w:val="6"/>
    </w:pPr>
    <w:rPr>
      <w:rFonts w:eastAsiaTheme="majorEastAsia" w:cstheme="majorBidi"/>
      <w:color w:val="595959" w:themeColor="text1" w:themeTint="A6"/>
    </w:rPr>
  </w:style>
  <w:style w:type="paragraph" w:styleId="Nadpis8">
    <w:name w:val="heading 8"/>
    <w:basedOn w:val="Normln"/>
    <w:next w:val="Normln"/>
    <w:link w:val="Nadpis8Char"/>
    <w:uiPriority w:val="9"/>
    <w:semiHidden/>
    <w:unhideWhenUsed/>
    <w:qFormat/>
    <w:rsid w:val="00FC63CD"/>
    <w:pPr>
      <w:keepNext/>
      <w:keepLines/>
      <w:spacing w:after="0"/>
      <w:outlineLvl w:val="7"/>
    </w:pPr>
    <w:rPr>
      <w:rFonts w:eastAsiaTheme="majorEastAsia" w:cstheme="majorBidi"/>
      <w:i/>
      <w:iCs/>
      <w:color w:val="272727" w:themeColor="text1" w:themeTint="D8"/>
    </w:rPr>
  </w:style>
  <w:style w:type="paragraph" w:styleId="Nadpis9">
    <w:name w:val="heading 9"/>
    <w:basedOn w:val="Normln"/>
    <w:next w:val="Normln"/>
    <w:link w:val="Nadpis9Char"/>
    <w:uiPriority w:val="9"/>
    <w:semiHidden/>
    <w:unhideWhenUsed/>
    <w:qFormat/>
    <w:rsid w:val="00FC63CD"/>
    <w:pPr>
      <w:keepNext/>
      <w:keepLines/>
      <w:spacing w:after="0"/>
      <w:outlineLvl w:val="8"/>
    </w:pPr>
    <w:rPr>
      <w:rFonts w:eastAsiaTheme="majorEastAsia" w:cstheme="majorBidi"/>
      <w:color w:val="272727" w:themeColor="text1" w:themeTint="D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FC63CD"/>
    <w:rPr>
      <w:rFonts w:asciiTheme="majorHAnsi" w:eastAsiaTheme="majorEastAsia" w:hAnsiTheme="majorHAnsi" w:cstheme="majorBidi"/>
      <w:color w:val="0F4761" w:themeColor="accent1" w:themeShade="BF"/>
      <w:sz w:val="40"/>
      <w:szCs w:val="40"/>
    </w:rPr>
  </w:style>
  <w:style w:type="character" w:customStyle="1" w:styleId="Nadpis2Char">
    <w:name w:val="Nadpis 2 Char"/>
    <w:basedOn w:val="Standardnpsmoodstavce"/>
    <w:link w:val="Nadpis2"/>
    <w:uiPriority w:val="9"/>
    <w:semiHidden/>
    <w:rsid w:val="00FC63CD"/>
    <w:rPr>
      <w:rFonts w:asciiTheme="majorHAnsi" w:eastAsiaTheme="majorEastAsia" w:hAnsiTheme="majorHAnsi" w:cstheme="majorBidi"/>
      <w:color w:val="0F4761" w:themeColor="accent1" w:themeShade="BF"/>
      <w:sz w:val="32"/>
      <w:szCs w:val="32"/>
    </w:rPr>
  </w:style>
  <w:style w:type="character" w:customStyle="1" w:styleId="Nadpis3Char">
    <w:name w:val="Nadpis 3 Char"/>
    <w:basedOn w:val="Standardnpsmoodstavce"/>
    <w:link w:val="Nadpis3"/>
    <w:uiPriority w:val="9"/>
    <w:semiHidden/>
    <w:rsid w:val="00FC63CD"/>
    <w:rPr>
      <w:rFonts w:eastAsiaTheme="majorEastAsia" w:cstheme="majorBidi"/>
      <w:color w:val="0F4761" w:themeColor="accent1" w:themeShade="BF"/>
      <w:sz w:val="28"/>
      <w:szCs w:val="28"/>
    </w:rPr>
  </w:style>
  <w:style w:type="character" w:customStyle="1" w:styleId="Nadpis4Char">
    <w:name w:val="Nadpis 4 Char"/>
    <w:basedOn w:val="Standardnpsmoodstavce"/>
    <w:link w:val="Nadpis4"/>
    <w:uiPriority w:val="9"/>
    <w:semiHidden/>
    <w:rsid w:val="00FC63CD"/>
    <w:rPr>
      <w:rFonts w:eastAsiaTheme="majorEastAsia" w:cstheme="majorBidi"/>
      <w:i/>
      <w:iCs/>
      <w:color w:val="0F4761" w:themeColor="accent1" w:themeShade="BF"/>
    </w:rPr>
  </w:style>
  <w:style w:type="character" w:customStyle="1" w:styleId="Nadpis5Char">
    <w:name w:val="Nadpis 5 Char"/>
    <w:basedOn w:val="Standardnpsmoodstavce"/>
    <w:link w:val="Nadpis5"/>
    <w:uiPriority w:val="9"/>
    <w:semiHidden/>
    <w:rsid w:val="00FC63CD"/>
    <w:rPr>
      <w:rFonts w:eastAsiaTheme="majorEastAsia" w:cstheme="majorBidi"/>
      <w:color w:val="0F4761" w:themeColor="accent1" w:themeShade="BF"/>
    </w:rPr>
  </w:style>
  <w:style w:type="character" w:customStyle="1" w:styleId="Nadpis6Char">
    <w:name w:val="Nadpis 6 Char"/>
    <w:basedOn w:val="Standardnpsmoodstavce"/>
    <w:link w:val="Nadpis6"/>
    <w:uiPriority w:val="9"/>
    <w:semiHidden/>
    <w:rsid w:val="00FC63CD"/>
    <w:rPr>
      <w:rFonts w:eastAsiaTheme="majorEastAsia" w:cstheme="majorBidi"/>
      <w:i/>
      <w:iCs/>
      <w:color w:val="595959" w:themeColor="text1" w:themeTint="A6"/>
    </w:rPr>
  </w:style>
  <w:style w:type="character" w:customStyle="1" w:styleId="Nadpis7Char">
    <w:name w:val="Nadpis 7 Char"/>
    <w:basedOn w:val="Standardnpsmoodstavce"/>
    <w:link w:val="Nadpis7"/>
    <w:uiPriority w:val="9"/>
    <w:semiHidden/>
    <w:rsid w:val="00FC63CD"/>
    <w:rPr>
      <w:rFonts w:eastAsiaTheme="majorEastAsia" w:cstheme="majorBidi"/>
      <w:color w:val="595959" w:themeColor="text1" w:themeTint="A6"/>
    </w:rPr>
  </w:style>
  <w:style w:type="character" w:customStyle="1" w:styleId="Nadpis8Char">
    <w:name w:val="Nadpis 8 Char"/>
    <w:basedOn w:val="Standardnpsmoodstavce"/>
    <w:link w:val="Nadpis8"/>
    <w:uiPriority w:val="9"/>
    <w:semiHidden/>
    <w:rsid w:val="00FC63CD"/>
    <w:rPr>
      <w:rFonts w:eastAsiaTheme="majorEastAsia" w:cstheme="majorBidi"/>
      <w:i/>
      <w:iCs/>
      <w:color w:val="272727" w:themeColor="text1" w:themeTint="D8"/>
    </w:rPr>
  </w:style>
  <w:style w:type="character" w:customStyle="1" w:styleId="Nadpis9Char">
    <w:name w:val="Nadpis 9 Char"/>
    <w:basedOn w:val="Standardnpsmoodstavce"/>
    <w:link w:val="Nadpis9"/>
    <w:uiPriority w:val="9"/>
    <w:semiHidden/>
    <w:rsid w:val="00FC63CD"/>
    <w:rPr>
      <w:rFonts w:eastAsiaTheme="majorEastAsia" w:cstheme="majorBidi"/>
      <w:color w:val="272727" w:themeColor="text1" w:themeTint="D8"/>
    </w:rPr>
  </w:style>
  <w:style w:type="paragraph" w:styleId="Nzev">
    <w:name w:val="Title"/>
    <w:basedOn w:val="Normln"/>
    <w:next w:val="Normln"/>
    <w:link w:val="NzevChar"/>
    <w:uiPriority w:val="10"/>
    <w:qFormat/>
    <w:rsid w:val="00FC63C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FC63CD"/>
    <w:rPr>
      <w:rFonts w:asciiTheme="majorHAnsi" w:eastAsiaTheme="majorEastAsia" w:hAnsiTheme="majorHAnsi" w:cstheme="majorBidi"/>
      <w:spacing w:val="-10"/>
      <w:kern w:val="28"/>
      <w:sz w:val="56"/>
      <w:szCs w:val="56"/>
    </w:rPr>
  </w:style>
  <w:style w:type="paragraph" w:styleId="Podnadpis">
    <w:name w:val="Subtitle"/>
    <w:basedOn w:val="Normln"/>
    <w:next w:val="Normln"/>
    <w:link w:val="PodnadpisChar"/>
    <w:uiPriority w:val="11"/>
    <w:qFormat/>
    <w:rsid w:val="00FC63CD"/>
    <w:pPr>
      <w:numPr>
        <w:ilvl w:val="1"/>
      </w:numPr>
    </w:pPr>
    <w:rPr>
      <w:rFonts w:eastAsiaTheme="majorEastAsia" w:cstheme="majorBidi"/>
      <w:color w:val="595959" w:themeColor="text1" w:themeTint="A6"/>
      <w:spacing w:val="15"/>
      <w:sz w:val="28"/>
      <w:szCs w:val="28"/>
    </w:rPr>
  </w:style>
  <w:style w:type="character" w:customStyle="1" w:styleId="PodnadpisChar">
    <w:name w:val="Podnadpis Char"/>
    <w:basedOn w:val="Standardnpsmoodstavce"/>
    <w:link w:val="Podnadpis"/>
    <w:uiPriority w:val="11"/>
    <w:rsid w:val="00FC63CD"/>
    <w:rPr>
      <w:rFonts w:eastAsiaTheme="majorEastAsia" w:cstheme="majorBidi"/>
      <w:color w:val="595959" w:themeColor="text1" w:themeTint="A6"/>
      <w:spacing w:val="15"/>
      <w:sz w:val="28"/>
      <w:szCs w:val="28"/>
    </w:rPr>
  </w:style>
  <w:style w:type="paragraph" w:styleId="Citt">
    <w:name w:val="Quote"/>
    <w:basedOn w:val="Normln"/>
    <w:next w:val="Normln"/>
    <w:link w:val="CittChar"/>
    <w:uiPriority w:val="29"/>
    <w:qFormat/>
    <w:rsid w:val="00FC63CD"/>
    <w:pPr>
      <w:spacing w:before="160"/>
      <w:jc w:val="center"/>
    </w:pPr>
    <w:rPr>
      <w:i/>
      <w:iCs/>
      <w:color w:val="404040" w:themeColor="text1" w:themeTint="BF"/>
    </w:rPr>
  </w:style>
  <w:style w:type="character" w:customStyle="1" w:styleId="CittChar">
    <w:name w:val="Citát Char"/>
    <w:basedOn w:val="Standardnpsmoodstavce"/>
    <w:link w:val="Citt"/>
    <w:uiPriority w:val="29"/>
    <w:rsid w:val="00FC63CD"/>
    <w:rPr>
      <w:i/>
      <w:iCs/>
      <w:color w:val="404040" w:themeColor="text1" w:themeTint="BF"/>
    </w:rPr>
  </w:style>
  <w:style w:type="paragraph" w:styleId="Odstavecseseznamem">
    <w:name w:val="List Paragraph"/>
    <w:basedOn w:val="Normln"/>
    <w:uiPriority w:val="34"/>
    <w:qFormat/>
    <w:rsid w:val="00FC63CD"/>
    <w:pPr>
      <w:ind w:left="720"/>
      <w:contextualSpacing/>
    </w:pPr>
  </w:style>
  <w:style w:type="character" w:styleId="Zdraznnintenzivn">
    <w:name w:val="Intense Emphasis"/>
    <w:basedOn w:val="Standardnpsmoodstavce"/>
    <w:uiPriority w:val="21"/>
    <w:qFormat/>
    <w:rsid w:val="00FC63CD"/>
    <w:rPr>
      <w:i/>
      <w:iCs/>
      <w:color w:val="0F4761" w:themeColor="accent1" w:themeShade="BF"/>
    </w:rPr>
  </w:style>
  <w:style w:type="paragraph" w:styleId="Vrazncitt">
    <w:name w:val="Intense Quote"/>
    <w:basedOn w:val="Normln"/>
    <w:next w:val="Normln"/>
    <w:link w:val="VrazncittChar"/>
    <w:uiPriority w:val="30"/>
    <w:qFormat/>
    <w:rsid w:val="00FC63C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VrazncittChar">
    <w:name w:val="Výrazný citát Char"/>
    <w:basedOn w:val="Standardnpsmoodstavce"/>
    <w:link w:val="Vrazncitt"/>
    <w:uiPriority w:val="30"/>
    <w:rsid w:val="00FC63CD"/>
    <w:rPr>
      <w:i/>
      <w:iCs/>
      <w:color w:val="0F4761" w:themeColor="accent1" w:themeShade="BF"/>
    </w:rPr>
  </w:style>
  <w:style w:type="character" w:styleId="Odkazintenzivn">
    <w:name w:val="Intense Reference"/>
    <w:basedOn w:val="Standardnpsmoodstavce"/>
    <w:uiPriority w:val="32"/>
    <w:qFormat/>
    <w:rsid w:val="00FC63CD"/>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728</Words>
  <Characters>4299</Characters>
  <Application>Microsoft Office Word</Application>
  <DocSecurity>0</DocSecurity>
  <Lines>35</Lines>
  <Paragraphs>10</Paragraphs>
  <ScaleCrop>false</ScaleCrop>
  <Company/>
  <LinksUpToDate>false</LinksUpToDate>
  <CharactersWithSpaces>5017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Ředitelka</dc:creator>
  <cp:keywords/>
  <dc:description/>
  <cp:lastModifiedBy>Jaroslava Hešíková</cp:lastModifiedBy>
  <cp:revision>2</cp:revision>
  <cp:lastPrinted>2024-03-10T15:18:00Z</cp:lastPrinted>
  <dcterms:created xsi:type="dcterms:W3CDTF">2024-03-10T17:51:00Z</dcterms:created>
  <dcterms:modified xsi:type="dcterms:W3CDTF">2024-03-10T17:51:00Z</dcterms:modified>
</cp:coreProperties>
</file>