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7EC18" w14:textId="64525D6A" w:rsidR="00261B15" w:rsidRDefault="00EC3816" w:rsidP="00EC3816">
      <w:pPr>
        <w:jc w:val="center"/>
        <w:rPr>
          <w:rFonts w:ascii="Calibri" w:hAnsi="Calibri" w:cs="Calibri"/>
          <w:b/>
          <w:bCs/>
          <w:i/>
          <w:iCs/>
          <w:color w:val="7030A0"/>
          <w:sz w:val="40"/>
          <w:szCs w:val="40"/>
        </w:rPr>
      </w:pPr>
      <w:proofErr w:type="gramStart"/>
      <w:r>
        <w:rPr>
          <w:rFonts w:ascii="Calibri" w:hAnsi="Calibri" w:cs="Calibri"/>
          <w:b/>
          <w:bCs/>
          <w:i/>
          <w:iCs/>
          <w:color w:val="7030A0"/>
          <w:sz w:val="40"/>
          <w:szCs w:val="40"/>
        </w:rPr>
        <w:t>DRAVCI  A</w:t>
      </w:r>
      <w:proofErr w:type="gramEnd"/>
      <w:r>
        <w:rPr>
          <w:rFonts w:ascii="Calibri" w:hAnsi="Calibri" w:cs="Calibri"/>
          <w:b/>
          <w:bCs/>
          <w:i/>
          <w:iCs/>
          <w:color w:val="7030A0"/>
          <w:sz w:val="40"/>
          <w:szCs w:val="40"/>
        </w:rPr>
        <w:t xml:space="preserve">  SOVY</w:t>
      </w:r>
    </w:p>
    <w:p w14:paraId="300C3B38" w14:textId="60BADCD3" w:rsidR="00EC3816" w:rsidRPr="00FB6FF6" w:rsidRDefault="00EC3816" w:rsidP="00FB6FF6">
      <w:pPr>
        <w:jc w:val="center"/>
        <w:rPr>
          <w:rFonts w:ascii="Calibri" w:hAnsi="Calibri" w:cs="Calibri"/>
          <w:b/>
          <w:bCs/>
          <w:i/>
          <w:iCs/>
          <w:color w:val="7030A0"/>
          <w:sz w:val="40"/>
          <w:szCs w:val="40"/>
        </w:rPr>
      </w:pPr>
      <w:proofErr w:type="gramStart"/>
      <w:r>
        <w:rPr>
          <w:rFonts w:ascii="Calibri" w:hAnsi="Calibri" w:cs="Calibri"/>
          <w:b/>
          <w:bCs/>
          <w:i/>
          <w:iCs/>
          <w:color w:val="7030A0"/>
          <w:sz w:val="40"/>
          <w:szCs w:val="40"/>
        </w:rPr>
        <w:t>JAK  JE</w:t>
      </w:r>
      <w:proofErr w:type="gramEnd"/>
      <w:r>
        <w:rPr>
          <w:rFonts w:ascii="Calibri" w:hAnsi="Calibri" w:cs="Calibri"/>
          <w:b/>
          <w:bCs/>
          <w:i/>
          <w:iCs/>
          <w:color w:val="7030A0"/>
          <w:sz w:val="40"/>
          <w:szCs w:val="40"/>
        </w:rPr>
        <w:t xml:space="preserve">  NEZNÁME  A  HODNĚ  ZBLÍZKA</w:t>
      </w:r>
    </w:p>
    <w:p w14:paraId="15403914" w14:textId="7BEFA8B1" w:rsidR="00EC3816" w:rsidRDefault="00EC3816" w:rsidP="00EC3816">
      <w:pPr>
        <w:rPr>
          <w:rFonts w:ascii="Calibri" w:hAnsi="Calibri" w:cs="Calibri"/>
          <w:b/>
          <w:bCs/>
          <w:i/>
          <w:iCs/>
          <w:sz w:val="36"/>
          <w:szCs w:val="36"/>
        </w:rPr>
      </w:pPr>
      <w:r w:rsidRPr="00682220">
        <w:rPr>
          <w:rFonts w:ascii="Calibri" w:hAnsi="Calibri" w:cs="Calibri"/>
          <w:b/>
          <w:bCs/>
          <w:i/>
          <w:iCs/>
          <w:sz w:val="36"/>
          <w:szCs w:val="36"/>
        </w:rPr>
        <w:t>Do naší školky přijede ve středu 5.6. sokolník s dravými ptáky a sovami. Budeme mít možnost poznat některé z nich na vlastní oči, zároveň se dozvíme něco o jejich životě. My si o nich budeme celý týden povídat.</w:t>
      </w:r>
    </w:p>
    <w:p w14:paraId="2ECB97CF" w14:textId="321C66ED" w:rsidR="00C3311D" w:rsidRPr="00682220" w:rsidRDefault="00C3311D" w:rsidP="00C3311D">
      <w:pPr>
        <w:jc w:val="center"/>
        <w:rPr>
          <w:rFonts w:ascii="Calibri" w:hAnsi="Calibri" w:cs="Calibri"/>
          <w:b/>
          <w:bCs/>
          <w:i/>
          <w:iCs/>
          <w:sz w:val="36"/>
          <w:szCs w:val="36"/>
        </w:rPr>
      </w:pPr>
      <w:r>
        <w:rPr>
          <w:rFonts w:ascii="Calibri" w:hAnsi="Calibri" w:cs="Calibri"/>
          <w:b/>
          <w:bCs/>
          <w:i/>
          <w:iCs/>
          <w:noProof/>
          <w:sz w:val="36"/>
          <w:szCs w:val="36"/>
        </w:rPr>
        <w:drawing>
          <wp:inline distT="0" distB="0" distL="0" distR="0" wp14:anchorId="06A56BCA" wp14:editId="40539DBB">
            <wp:extent cx="2339340" cy="1314486"/>
            <wp:effectExtent l="0" t="0" r="3810" b="0"/>
            <wp:docPr id="874205063" name="Obrázek 1" descr="Obsah obrázku pták, dravý pták, orel, venku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205063" name="Obrázek 1" descr="Obsah obrázku pták, dravý pták, orel, venku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862" cy="1321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5D88B" w14:textId="77777777" w:rsidR="00EC3816" w:rsidRDefault="00EC3816" w:rsidP="00EC3816">
      <w:pPr>
        <w:rPr>
          <w:rFonts w:ascii="Calibri" w:hAnsi="Calibri" w:cs="Calibri"/>
          <w:i/>
          <w:iCs/>
          <w:sz w:val="36"/>
          <w:szCs w:val="36"/>
        </w:rPr>
      </w:pPr>
    </w:p>
    <w:p w14:paraId="687D8A36" w14:textId="3140493D" w:rsidR="00EC3816" w:rsidRPr="00682220" w:rsidRDefault="00EC3816" w:rsidP="00EC3816">
      <w:pPr>
        <w:rPr>
          <w:rFonts w:ascii="Calibri" w:hAnsi="Calibri" w:cs="Calibri"/>
          <w:b/>
          <w:bCs/>
          <w:i/>
          <w:iCs/>
          <w:color w:val="FF0000"/>
          <w:sz w:val="36"/>
          <w:szCs w:val="36"/>
        </w:rPr>
      </w:pPr>
      <w:r w:rsidRPr="00682220">
        <w:rPr>
          <w:rFonts w:ascii="Calibri" w:hAnsi="Calibri" w:cs="Calibri"/>
          <w:b/>
          <w:bCs/>
          <w:i/>
          <w:iCs/>
          <w:color w:val="FF0000"/>
          <w:sz w:val="36"/>
          <w:szCs w:val="36"/>
        </w:rPr>
        <w:t>Kdo jsou dravci a sovy, jak žijí a kde se nejvíc pohybují?</w:t>
      </w:r>
    </w:p>
    <w:p w14:paraId="4CA9995B" w14:textId="002D22EA" w:rsidR="00EC3816" w:rsidRDefault="00EC3816" w:rsidP="00EC3816">
      <w:pPr>
        <w:rPr>
          <w:rFonts w:ascii="Calibri" w:hAnsi="Calibri" w:cs="Calibri"/>
          <w:i/>
          <w:iCs/>
          <w:sz w:val="36"/>
          <w:szCs w:val="36"/>
        </w:rPr>
      </w:pPr>
      <w:r>
        <w:rPr>
          <w:rFonts w:ascii="Calibri" w:hAnsi="Calibri" w:cs="Calibri"/>
          <w:i/>
          <w:iCs/>
          <w:sz w:val="36"/>
          <w:szCs w:val="36"/>
        </w:rPr>
        <w:t>K motivaci využijeme maňáska, plyšáka sovy.</w:t>
      </w:r>
    </w:p>
    <w:p w14:paraId="2AB0A2FD" w14:textId="168935DE" w:rsidR="00335EE9" w:rsidRDefault="00EC3816" w:rsidP="00EC3816">
      <w:pPr>
        <w:rPr>
          <w:rFonts w:ascii="Calibri" w:hAnsi="Calibri" w:cs="Calibri"/>
          <w:i/>
          <w:iCs/>
          <w:sz w:val="36"/>
          <w:szCs w:val="36"/>
        </w:rPr>
      </w:pPr>
      <w:r w:rsidRPr="00682220">
        <w:rPr>
          <w:rFonts w:ascii="Calibri" w:hAnsi="Calibri" w:cs="Calibri"/>
          <w:b/>
          <w:bCs/>
          <w:i/>
          <w:iCs/>
          <w:sz w:val="36"/>
          <w:szCs w:val="36"/>
        </w:rPr>
        <w:t xml:space="preserve">Dravci </w:t>
      </w:r>
      <w:r>
        <w:rPr>
          <w:rFonts w:ascii="Calibri" w:hAnsi="Calibri" w:cs="Calibri"/>
          <w:i/>
          <w:iCs/>
          <w:sz w:val="36"/>
          <w:szCs w:val="36"/>
        </w:rPr>
        <w:t xml:space="preserve">– vysvětlíme si, proč se tito ptáci tak </w:t>
      </w:r>
      <w:r w:rsidR="00335EE9">
        <w:rPr>
          <w:rFonts w:ascii="Calibri" w:hAnsi="Calibri" w:cs="Calibri"/>
          <w:i/>
          <w:iCs/>
          <w:sz w:val="36"/>
          <w:szCs w:val="36"/>
        </w:rPr>
        <w:t xml:space="preserve">nazývají. Jejich potravu </w:t>
      </w:r>
      <w:proofErr w:type="gramStart"/>
      <w:r w:rsidR="00335EE9">
        <w:rPr>
          <w:rFonts w:ascii="Calibri" w:hAnsi="Calibri" w:cs="Calibri"/>
          <w:i/>
          <w:iCs/>
          <w:sz w:val="36"/>
          <w:szCs w:val="36"/>
        </w:rPr>
        <w:t>tvoří</w:t>
      </w:r>
      <w:proofErr w:type="gramEnd"/>
      <w:r w:rsidR="00335EE9">
        <w:rPr>
          <w:rFonts w:ascii="Calibri" w:hAnsi="Calibri" w:cs="Calibri"/>
          <w:i/>
          <w:iCs/>
          <w:sz w:val="36"/>
          <w:szCs w:val="36"/>
        </w:rPr>
        <w:t xml:space="preserve"> hlavně myši, hraboši, drobní ptáci, hadi, obojživelníci. Živí se i mrtvými zvířaty, čímž pomáhají čistit přírodu. Typický je pro ně zahnutý zobák a ostré drápy. Jsou to denní ptáci, vynikající letci a mají výborný zrak. Žijí převážně kolem polí, lesů a luk, kde číhají na svou oběť. Jejich zbarvení splývá s okolní přírodou, aby byli nenápadní. Hnízda si často </w:t>
      </w:r>
      <w:proofErr w:type="gramStart"/>
      <w:r w:rsidR="00335EE9">
        <w:rPr>
          <w:rFonts w:ascii="Calibri" w:hAnsi="Calibri" w:cs="Calibri"/>
          <w:i/>
          <w:iCs/>
          <w:sz w:val="36"/>
          <w:szCs w:val="36"/>
        </w:rPr>
        <w:t>tvoří</w:t>
      </w:r>
      <w:proofErr w:type="gramEnd"/>
      <w:r w:rsidR="00335EE9">
        <w:rPr>
          <w:rFonts w:ascii="Calibri" w:hAnsi="Calibri" w:cs="Calibri"/>
          <w:i/>
          <w:iCs/>
          <w:sz w:val="36"/>
          <w:szCs w:val="36"/>
        </w:rPr>
        <w:t xml:space="preserve"> v korunách stromů.</w:t>
      </w:r>
    </w:p>
    <w:p w14:paraId="5702EBB3" w14:textId="11BA7AD8" w:rsidR="00335EE9" w:rsidRDefault="00335EE9" w:rsidP="00EC3816">
      <w:pPr>
        <w:rPr>
          <w:rFonts w:ascii="Calibri" w:hAnsi="Calibri" w:cs="Calibri"/>
          <w:i/>
          <w:iCs/>
          <w:sz w:val="36"/>
          <w:szCs w:val="36"/>
        </w:rPr>
      </w:pPr>
      <w:r w:rsidRPr="00682220">
        <w:rPr>
          <w:rFonts w:ascii="Calibri" w:hAnsi="Calibri" w:cs="Calibri"/>
          <w:b/>
          <w:bCs/>
          <w:i/>
          <w:iCs/>
          <w:color w:val="00B0F0"/>
          <w:sz w:val="36"/>
          <w:szCs w:val="36"/>
        </w:rPr>
        <w:t>Jaké známe dravce</w:t>
      </w:r>
      <w:r w:rsidRPr="00682220">
        <w:rPr>
          <w:rFonts w:ascii="Calibri" w:hAnsi="Calibri" w:cs="Calibri"/>
          <w:i/>
          <w:iCs/>
          <w:color w:val="00B0F0"/>
          <w:sz w:val="36"/>
          <w:szCs w:val="36"/>
        </w:rPr>
        <w:t xml:space="preserve"> </w:t>
      </w:r>
      <w:r>
        <w:rPr>
          <w:rFonts w:ascii="Calibri" w:hAnsi="Calibri" w:cs="Calibri"/>
          <w:i/>
          <w:iCs/>
          <w:sz w:val="36"/>
          <w:szCs w:val="36"/>
        </w:rPr>
        <w:t xml:space="preserve">– </w:t>
      </w:r>
      <w:r w:rsidRPr="00682220">
        <w:rPr>
          <w:rFonts w:ascii="Calibri" w:hAnsi="Calibri" w:cs="Calibri"/>
          <w:b/>
          <w:bCs/>
          <w:i/>
          <w:iCs/>
          <w:sz w:val="36"/>
          <w:szCs w:val="36"/>
        </w:rPr>
        <w:t>káně, orel, sokol, poštolka</w:t>
      </w:r>
      <w:r>
        <w:rPr>
          <w:rFonts w:ascii="Calibri" w:hAnsi="Calibri" w:cs="Calibri"/>
          <w:i/>
          <w:iCs/>
          <w:sz w:val="36"/>
          <w:szCs w:val="36"/>
        </w:rPr>
        <w:t>.</w:t>
      </w:r>
    </w:p>
    <w:p w14:paraId="28D109E9" w14:textId="255479E4" w:rsidR="00FB6FF6" w:rsidRDefault="00FB6FF6" w:rsidP="00FB6FF6">
      <w:pPr>
        <w:jc w:val="center"/>
        <w:rPr>
          <w:rFonts w:ascii="Calibri" w:hAnsi="Calibri" w:cs="Calibri"/>
          <w:i/>
          <w:iCs/>
          <w:sz w:val="36"/>
          <w:szCs w:val="36"/>
        </w:rPr>
      </w:pPr>
      <w:r>
        <w:rPr>
          <w:rFonts w:ascii="Calibri" w:hAnsi="Calibri" w:cs="Calibri"/>
          <w:i/>
          <w:iCs/>
          <w:noProof/>
          <w:sz w:val="36"/>
          <w:szCs w:val="36"/>
        </w:rPr>
        <w:drawing>
          <wp:inline distT="0" distB="0" distL="0" distR="0" wp14:anchorId="34D4E058" wp14:editId="0FD721F6">
            <wp:extent cx="1991224" cy="1493520"/>
            <wp:effectExtent l="0" t="0" r="9525" b="0"/>
            <wp:docPr id="1147317431" name="Obrázek 2" descr="Obsah obrázku dravý pták, pták, zobák, sok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317431" name="Obrázek 2" descr="Obsah obrázku dravý pták, pták, zobák, sokol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7797" cy="1513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A34CC" w14:textId="77777777" w:rsidR="00682220" w:rsidRDefault="00335EE9" w:rsidP="00EC3816">
      <w:pPr>
        <w:rPr>
          <w:rFonts w:ascii="Calibri" w:hAnsi="Calibri" w:cs="Calibri"/>
          <w:i/>
          <w:iCs/>
          <w:sz w:val="36"/>
          <w:szCs w:val="36"/>
        </w:rPr>
      </w:pPr>
      <w:r w:rsidRPr="00682220">
        <w:rPr>
          <w:rFonts w:ascii="Calibri" w:hAnsi="Calibri" w:cs="Calibri"/>
          <w:b/>
          <w:bCs/>
          <w:i/>
          <w:iCs/>
          <w:color w:val="002060"/>
          <w:sz w:val="36"/>
          <w:szCs w:val="36"/>
        </w:rPr>
        <w:t>Pohybové hry k tématu</w:t>
      </w:r>
      <w:r w:rsidRPr="00682220">
        <w:rPr>
          <w:rFonts w:ascii="Calibri" w:hAnsi="Calibri" w:cs="Calibri"/>
          <w:i/>
          <w:iCs/>
          <w:color w:val="002060"/>
          <w:sz w:val="36"/>
          <w:szCs w:val="36"/>
        </w:rPr>
        <w:t xml:space="preserve"> </w:t>
      </w:r>
      <w:r>
        <w:rPr>
          <w:rFonts w:ascii="Calibri" w:hAnsi="Calibri" w:cs="Calibri"/>
          <w:i/>
          <w:iCs/>
          <w:sz w:val="36"/>
          <w:szCs w:val="36"/>
        </w:rPr>
        <w:t>– napodobení letu ptáků, pohybová hra</w:t>
      </w:r>
    </w:p>
    <w:p w14:paraId="4BA5A926" w14:textId="57584801" w:rsidR="00335EE9" w:rsidRDefault="00335EE9" w:rsidP="00EC3816">
      <w:pPr>
        <w:rPr>
          <w:rFonts w:ascii="Calibri" w:hAnsi="Calibri" w:cs="Calibri"/>
          <w:i/>
          <w:iCs/>
          <w:sz w:val="36"/>
          <w:szCs w:val="36"/>
        </w:rPr>
      </w:pPr>
      <w:r>
        <w:rPr>
          <w:rFonts w:ascii="Calibri" w:hAnsi="Calibri" w:cs="Calibri"/>
          <w:i/>
          <w:iCs/>
          <w:sz w:val="36"/>
          <w:szCs w:val="36"/>
        </w:rPr>
        <w:t xml:space="preserve"> „orel a kuřátka“.</w:t>
      </w:r>
    </w:p>
    <w:p w14:paraId="5956E141" w14:textId="215B8315" w:rsidR="00682220" w:rsidRDefault="00335EE9" w:rsidP="00EC3816">
      <w:pPr>
        <w:rPr>
          <w:rFonts w:ascii="Calibri" w:hAnsi="Calibri" w:cs="Calibri"/>
          <w:i/>
          <w:iCs/>
          <w:sz w:val="36"/>
          <w:szCs w:val="36"/>
        </w:rPr>
      </w:pPr>
      <w:r w:rsidRPr="00682220">
        <w:rPr>
          <w:rFonts w:ascii="Calibri" w:hAnsi="Calibri" w:cs="Calibri"/>
          <w:b/>
          <w:bCs/>
          <w:i/>
          <w:iCs/>
          <w:sz w:val="36"/>
          <w:szCs w:val="36"/>
        </w:rPr>
        <w:t>Sledování letu některých dravců</w:t>
      </w:r>
      <w:r>
        <w:rPr>
          <w:rFonts w:ascii="Calibri" w:hAnsi="Calibri" w:cs="Calibri"/>
          <w:i/>
          <w:iCs/>
          <w:sz w:val="36"/>
          <w:szCs w:val="36"/>
        </w:rPr>
        <w:t xml:space="preserve"> na </w:t>
      </w:r>
      <w:proofErr w:type="spellStart"/>
      <w:r>
        <w:rPr>
          <w:rFonts w:ascii="Calibri" w:hAnsi="Calibri" w:cs="Calibri"/>
          <w:i/>
          <w:iCs/>
          <w:sz w:val="36"/>
          <w:szCs w:val="36"/>
        </w:rPr>
        <w:t>youtube</w:t>
      </w:r>
      <w:proofErr w:type="spellEnd"/>
      <w:r>
        <w:rPr>
          <w:rFonts w:ascii="Calibri" w:hAnsi="Calibri" w:cs="Calibri"/>
          <w:i/>
          <w:iCs/>
          <w:sz w:val="36"/>
          <w:szCs w:val="36"/>
        </w:rPr>
        <w:t>, poslech zvuku ptáků.</w:t>
      </w:r>
    </w:p>
    <w:p w14:paraId="0E4BA05F" w14:textId="7A0C4213" w:rsidR="00335EE9" w:rsidRDefault="00335EE9" w:rsidP="00EC3816">
      <w:pPr>
        <w:rPr>
          <w:rFonts w:ascii="Calibri" w:hAnsi="Calibri" w:cs="Calibri"/>
          <w:i/>
          <w:iCs/>
          <w:sz w:val="36"/>
          <w:szCs w:val="36"/>
        </w:rPr>
      </w:pPr>
      <w:r w:rsidRPr="00682220">
        <w:rPr>
          <w:rFonts w:ascii="Calibri" w:hAnsi="Calibri" w:cs="Calibri"/>
          <w:b/>
          <w:bCs/>
          <w:i/>
          <w:iCs/>
          <w:sz w:val="36"/>
          <w:szCs w:val="36"/>
        </w:rPr>
        <w:t>Sovy</w:t>
      </w:r>
      <w:r>
        <w:rPr>
          <w:rFonts w:ascii="Calibri" w:hAnsi="Calibri" w:cs="Calibri"/>
          <w:i/>
          <w:iCs/>
          <w:sz w:val="36"/>
          <w:szCs w:val="36"/>
        </w:rPr>
        <w:t xml:space="preserve"> – jsou noční ptáci, létají hlavně v noci. Mají hebké peří, proto létají velmi tiše. To je jejich výhodou při lovu kořisti. Loví myši, hmyz, veverky. Výr dokáže ulovit i ježka, kachnu. Svou kořist požírají vcelku, nestrávené zbytky vyvrhnou. Hlava sovy je pohyblivá, může ji otočit téměř dokola. Její velké oči namířené dopředu jsou málo pohyblivé</w:t>
      </w:r>
      <w:r w:rsidR="00682220">
        <w:rPr>
          <w:rFonts w:ascii="Calibri" w:hAnsi="Calibri" w:cs="Calibri"/>
          <w:i/>
          <w:iCs/>
          <w:sz w:val="36"/>
          <w:szCs w:val="36"/>
        </w:rPr>
        <w:t xml:space="preserve">. Mají vratiprst – prst, který mohou otočit dozadu. Jejich peří je různě zbarvené – od šedé přes odstíny hnědé. Podle toho se jmenují (sova pálená, </w:t>
      </w:r>
      <w:proofErr w:type="gramStart"/>
      <w:r w:rsidR="00682220">
        <w:rPr>
          <w:rFonts w:ascii="Calibri" w:hAnsi="Calibri" w:cs="Calibri"/>
          <w:i/>
          <w:iCs/>
          <w:sz w:val="36"/>
          <w:szCs w:val="36"/>
        </w:rPr>
        <w:t>sněžná….</w:t>
      </w:r>
      <w:proofErr w:type="gramEnd"/>
      <w:r w:rsidR="00682220">
        <w:rPr>
          <w:rFonts w:ascii="Calibri" w:hAnsi="Calibri" w:cs="Calibri"/>
          <w:i/>
          <w:iCs/>
          <w:sz w:val="36"/>
          <w:szCs w:val="36"/>
        </w:rPr>
        <w:t>).</w:t>
      </w:r>
    </w:p>
    <w:p w14:paraId="650FAAD5" w14:textId="76AE032E" w:rsidR="00682220" w:rsidRDefault="00682220" w:rsidP="00EC3816">
      <w:pPr>
        <w:rPr>
          <w:rFonts w:ascii="Calibri" w:hAnsi="Calibri" w:cs="Calibri"/>
          <w:i/>
          <w:iCs/>
          <w:sz w:val="36"/>
          <w:szCs w:val="36"/>
        </w:rPr>
      </w:pPr>
      <w:r w:rsidRPr="0061780C">
        <w:rPr>
          <w:rFonts w:ascii="Calibri" w:hAnsi="Calibri" w:cs="Calibri"/>
          <w:b/>
          <w:bCs/>
          <w:i/>
          <w:iCs/>
          <w:sz w:val="36"/>
          <w:szCs w:val="36"/>
        </w:rPr>
        <w:t>U nás žijí</w:t>
      </w:r>
      <w:r>
        <w:rPr>
          <w:rFonts w:ascii="Calibri" w:hAnsi="Calibri" w:cs="Calibri"/>
          <w:i/>
          <w:iCs/>
          <w:sz w:val="36"/>
          <w:szCs w:val="36"/>
        </w:rPr>
        <w:t xml:space="preserve"> – Sova pálená, Kalous ušatý, Puštík obecný, Výr velký (největší sova „Bubo bubo“).</w:t>
      </w:r>
    </w:p>
    <w:p w14:paraId="5EA74CE1" w14:textId="6E5209B1" w:rsidR="00FB6FF6" w:rsidRDefault="00FB6FF6" w:rsidP="00EC3816">
      <w:pPr>
        <w:rPr>
          <w:rFonts w:ascii="Calibri" w:hAnsi="Calibri" w:cs="Calibri"/>
          <w:i/>
          <w:iCs/>
          <w:sz w:val="36"/>
          <w:szCs w:val="36"/>
        </w:rPr>
      </w:pPr>
      <w:r>
        <w:rPr>
          <w:rFonts w:ascii="Calibri" w:hAnsi="Calibri" w:cs="Calibri"/>
          <w:i/>
          <w:iCs/>
          <w:noProof/>
          <w:sz w:val="36"/>
          <w:szCs w:val="36"/>
        </w:rPr>
        <w:drawing>
          <wp:inline distT="0" distB="0" distL="0" distR="0" wp14:anchorId="5C4AC19C" wp14:editId="173E3674">
            <wp:extent cx="1638300" cy="1228725"/>
            <wp:effectExtent l="0" t="0" r="0" b="9525"/>
            <wp:docPr id="94725010" name="Obrázek 3" descr="Obsah obrázku pták, dravý pták, sova, venku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25010" name="Obrázek 3" descr="Obsah obrázku pták, dravý pták, sova, venku&#10;&#10;Popis byl vytvořen automatick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AEDCF" w14:textId="3F720330" w:rsidR="00682220" w:rsidRDefault="00682220" w:rsidP="00EC3816">
      <w:pPr>
        <w:rPr>
          <w:rFonts w:ascii="Calibri" w:hAnsi="Calibri" w:cs="Calibri"/>
          <w:i/>
          <w:iCs/>
          <w:sz w:val="36"/>
          <w:szCs w:val="36"/>
        </w:rPr>
      </w:pPr>
      <w:r w:rsidRPr="0061780C">
        <w:rPr>
          <w:rFonts w:ascii="Calibri" w:hAnsi="Calibri" w:cs="Calibri"/>
          <w:b/>
          <w:bCs/>
          <w:i/>
          <w:iCs/>
          <w:color w:val="00B050"/>
          <w:sz w:val="36"/>
          <w:szCs w:val="36"/>
        </w:rPr>
        <w:t>Příběhy o sově</w:t>
      </w:r>
      <w:r w:rsidRPr="0061780C">
        <w:rPr>
          <w:rFonts w:ascii="Calibri" w:hAnsi="Calibri" w:cs="Calibri"/>
          <w:i/>
          <w:iCs/>
          <w:color w:val="00B050"/>
          <w:sz w:val="36"/>
          <w:szCs w:val="36"/>
        </w:rPr>
        <w:t xml:space="preserve"> </w:t>
      </w:r>
      <w:r>
        <w:rPr>
          <w:rFonts w:ascii="Calibri" w:hAnsi="Calibri" w:cs="Calibri"/>
          <w:i/>
          <w:iCs/>
          <w:sz w:val="36"/>
          <w:szCs w:val="36"/>
        </w:rPr>
        <w:t>– Smutná sova, vymýšlení jmen pro sovičky.</w:t>
      </w:r>
    </w:p>
    <w:p w14:paraId="55E50C22" w14:textId="01540C2B" w:rsidR="00682220" w:rsidRDefault="00682220" w:rsidP="00EC3816">
      <w:pPr>
        <w:rPr>
          <w:rFonts w:ascii="Calibri" w:hAnsi="Calibri" w:cs="Calibri"/>
          <w:i/>
          <w:iCs/>
          <w:sz w:val="36"/>
          <w:szCs w:val="36"/>
        </w:rPr>
      </w:pPr>
      <w:r w:rsidRPr="0061780C">
        <w:rPr>
          <w:rFonts w:ascii="Calibri" w:hAnsi="Calibri" w:cs="Calibri"/>
          <w:b/>
          <w:bCs/>
          <w:i/>
          <w:iCs/>
          <w:color w:val="C00000"/>
          <w:sz w:val="36"/>
          <w:szCs w:val="36"/>
        </w:rPr>
        <w:t>Výtvarná a pracovní činnost</w:t>
      </w:r>
      <w:r w:rsidRPr="0061780C">
        <w:rPr>
          <w:rFonts w:ascii="Calibri" w:hAnsi="Calibri" w:cs="Calibri"/>
          <w:i/>
          <w:iCs/>
          <w:color w:val="C00000"/>
          <w:sz w:val="36"/>
          <w:szCs w:val="36"/>
        </w:rPr>
        <w:t xml:space="preserve"> </w:t>
      </w:r>
      <w:r>
        <w:rPr>
          <w:rFonts w:ascii="Calibri" w:hAnsi="Calibri" w:cs="Calibri"/>
          <w:i/>
          <w:iCs/>
          <w:sz w:val="36"/>
          <w:szCs w:val="36"/>
        </w:rPr>
        <w:t>– námět SOVA</w:t>
      </w:r>
    </w:p>
    <w:p w14:paraId="53E6930E" w14:textId="323EF123" w:rsidR="00682220" w:rsidRDefault="00682220" w:rsidP="00EC3816">
      <w:pPr>
        <w:rPr>
          <w:rFonts w:ascii="Calibri" w:hAnsi="Calibri" w:cs="Calibri"/>
          <w:i/>
          <w:iCs/>
          <w:sz w:val="36"/>
          <w:szCs w:val="36"/>
        </w:rPr>
      </w:pPr>
      <w:r>
        <w:rPr>
          <w:rFonts w:ascii="Calibri" w:hAnsi="Calibri" w:cs="Calibri"/>
          <w:i/>
          <w:iCs/>
          <w:sz w:val="36"/>
          <w:szCs w:val="36"/>
        </w:rPr>
        <w:t>Sovu si nakreslíme temperami na čtvrtku. Nakreslíme strom a na něm sedící sovu. Správný úchop štětce. Rozvíjíme fantazii dětí a jejich představivost.</w:t>
      </w:r>
    </w:p>
    <w:p w14:paraId="56F3F46B" w14:textId="49B89C6E" w:rsidR="00682220" w:rsidRDefault="00FB6FF6" w:rsidP="00FB6FF6">
      <w:pPr>
        <w:jc w:val="center"/>
        <w:rPr>
          <w:rFonts w:ascii="Calibri" w:hAnsi="Calibri" w:cs="Calibri"/>
          <w:i/>
          <w:iCs/>
          <w:sz w:val="36"/>
          <w:szCs w:val="36"/>
        </w:rPr>
      </w:pPr>
      <w:r>
        <w:rPr>
          <w:rFonts w:ascii="Calibri" w:hAnsi="Calibri" w:cs="Calibri"/>
          <w:i/>
          <w:iCs/>
          <w:noProof/>
          <w:sz w:val="36"/>
          <w:szCs w:val="36"/>
        </w:rPr>
        <w:drawing>
          <wp:inline distT="0" distB="0" distL="0" distR="0" wp14:anchorId="6B03928B" wp14:editId="4A56150E">
            <wp:extent cx="1333500" cy="1333500"/>
            <wp:effectExtent l="0" t="0" r="0" b="0"/>
            <wp:docPr id="425829875" name="Obrázek 4" descr="Obsah obrázku kresba, Dětské kresby, kreslené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829875" name="Obrázek 4" descr="Obsah obrázku kresba, Dětské kresby, kreslené, ilustrace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C4546" w14:textId="659F48D9" w:rsidR="00682220" w:rsidRPr="0061780C" w:rsidRDefault="00682220" w:rsidP="00EC3816">
      <w:pPr>
        <w:rPr>
          <w:rFonts w:ascii="Calibri" w:hAnsi="Calibri" w:cs="Calibri"/>
          <w:b/>
          <w:bCs/>
          <w:i/>
          <w:iCs/>
          <w:color w:val="00B0F0"/>
          <w:sz w:val="36"/>
          <w:szCs w:val="36"/>
        </w:rPr>
      </w:pPr>
      <w:r w:rsidRPr="0061780C">
        <w:rPr>
          <w:rFonts w:ascii="Calibri" w:hAnsi="Calibri" w:cs="Calibri"/>
          <w:b/>
          <w:bCs/>
          <w:i/>
          <w:iCs/>
          <w:color w:val="00B0F0"/>
          <w:sz w:val="36"/>
          <w:szCs w:val="36"/>
        </w:rPr>
        <w:t>Cvičení s říkadlem:</w:t>
      </w:r>
    </w:p>
    <w:p w14:paraId="529091DA" w14:textId="63783AE0" w:rsidR="00682220" w:rsidRPr="0061780C" w:rsidRDefault="00682220" w:rsidP="00EC3816">
      <w:pPr>
        <w:rPr>
          <w:rFonts w:ascii="Calibri" w:hAnsi="Calibri" w:cs="Calibri"/>
          <w:b/>
          <w:bCs/>
          <w:i/>
          <w:iCs/>
          <w:sz w:val="36"/>
          <w:szCs w:val="36"/>
        </w:rPr>
      </w:pPr>
      <w:r w:rsidRPr="0061780C">
        <w:rPr>
          <w:rFonts w:ascii="Calibri" w:hAnsi="Calibri" w:cs="Calibri"/>
          <w:b/>
          <w:bCs/>
          <w:i/>
          <w:iCs/>
          <w:sz w:val="36"/>
          <w:szCs w:val="36"/>
        </w:rPr>
        <w:t>V noci sova létá, houká,</w:t>
      </w:r>
    </w:p>
    <w:p w14:paraId="050DAA7D" w14:textId="128E8331" w:rsidR="00682220" w:rsidRPr="0061780C" w:rsidRDefault="0061780C" w:rsidP="00EC3816">
      <w:pPr>
        <w:rPr>
          <w:rFonts w:ascii="Calibri" w:hAnsi="Calibri" w:cs="Calibri"/>
          <w:b/>
          <w:bCs/>
          <w:i/>
          <w:iCs/>
          <w:sz w:val="36"/>
          <w:szCs w:val="36"/>
        </w:rPr>
      </w:pPr>
      <w:r w:rsidRPr="0061780C">
        <w:rPr>
          <w:rFonts w:ascii="Calibri" w:hAnsi="Calibri" w:cs="Calibri"/>
          <w:b/>
          <w:bCs/>
          <w:i/>
          <w:iCs/>
          <w:sz w:val="36"/>
          <w:szCs w:val="36"/>
        </w:rPr>
        <w:t>v</w:t>
      </w:r>
      <w:r w:rsidR="00682220" w:rsidRPr="0061780C">
        <w:rPr>
          <w:rFonts w:ascii="Calibri" w:hAnsi="Calibri" w:cs="Calibri"/>
          <w:b/>
          <w:bCs/>
          <w:i/>
          <w:iCs/>
          <w:sz w:val="36"/>
          <w:szCs w:val="36"/>
        </w:rPr>
        <w:t>e dne spí a špatně kouká.</w:t>
      </w:r>
    </w:p>
    <w:p w14:paraId="214BCB50" w14:textId="158EDDBA" w:rsidR="00682220" w:rsidRDefault="00682220" w:rsidP="00EC3816">
      <w:pPr>
        <w:rPr>
          <w:rFonts w:ascii="Calibri" w:hAnsi="Calibri" w:cs="Calibri"/>
          <w:i/>
          <w:iCs/>
          <w:sz w:val="36"/>
          <w:szCs w:val="36"/>
        </w:rPr>
      </w:pPr>
      <w:r>
        <w:rPr>
          <w:rFonts w:ascii="Calibri" w:hAnsi="Calibri" w:cs="Calibri"/>
          <w:i/>
          <w:iCs/>
          <w:sz w:val="36"/>
          <w:szCs w:val="36"/>
        </w:rPr>
        <w:t>(běh s máváním křídly, dřep, připažení, mhouření očí)</w:t>
      </w:r>
    </w:p>
    <w:p w14:paraId="4A70AD52" w14:textId="77777777" w:rsidR="00682220" w:rsidRDefault="00682220" w:rsidP="00EC3816">
      <w:pPr>
        <w:rPr>
          <w:rFonts w:ascii="Calibri" w:hAnsi="Calibri" w:cs="Calibri"/>
          <w:i/>
          <w:iCs/>
          <w:sz w:val="36"/>
          <w:szCs w:val="36"/>
        </w:rPr>
      </w:pPr>
    </w:p>
    <w:p w14:paraId="647874D9" w14:textId="64E0F113" w:rsidR="00682220" w:rsidRDefault="00682220" w:rsidP="00EC3816">
      <w:pPr>
        <w:rPr>
          <w:rFonts w:ascii="Calibri" w:hAnsi="Calibri" w:cs="Calibri"/>
          <w:i/>
          <w:iCs/>
          <w:sz w:val="36"/>
          <w:szCs w:val="36"/>
        </w:rPr>
      </w:pPr>
      <w:r w:rsidRPr="0061780C">
        <w:rPr>
          <w:rFonts w:ascii="Calibri" w:hAnsi="Calibri" w:cs="Calibri"/>
          <w:b/>
          <w:bCs/>
          <w:i/>
          <w:iCs/>
          <w:color w:val="FF0000"/>
          <w:sz w:val="36"/>
          <w:szCs w:val="36"/>
        </w:rPr>
        <w:t>Grafomotorika</w:t>
      </w:r>
      <w:r>
        <w:rPr>
          <w:rFonts w:ascii="Calibri" w:hAnsi="Calibri" w:cs="Calibri"/>
          <w:i/>
          <w:iCs/>
          <w:sz w:val="36"/>
          <w:szCs w:val="36"/>
        </w:rPr>
        <w:t xml:space="preserve"> – pracovní list sova – kreslení dolních obloučků na těle sovy.</w:t>
      </w:r>
    </w:p>
    <w:p w14:paraId="5DC4204D" w14:textId="77777777" w:rsidR="00682220" w:rsidRDefault="00682220" w:rsidP="00EC3816">
      <w:pPr>
        <w:rPr>
          <w:rFonts w:ascii="Calibri" w:hAnsi="Calibri" w:cs="Calibri"/>
          <w:i/>
          <w:iCs/>
          <w:sz w:val="36"/>
          <w:szCs w:val="36"/>
        </w:rPr>
      </w:pPr>
    </w:p>
    <w:p w14:paraId="5DF7E17B" w14:textId="52201A54" w:rsidR="00682220" w:rsidRDefault="00682220" w:rsidP="00EC3816">
      <w:pPr>
        <w:rPr>
          <w:rFonts w:ascii="Calibri" w:hAnsi="Calibri" w:cs="Calibri"/>
          <w:i/>
          <w:iCs/>
          <w:sz w:val="36"/>
          <w:szCs w:val="36"/>
        </w:rPr>
      </w:pPr>
      <w:r w:rsidRPr="0061780C">
        <w:rPr>
          <w:rFonts w:ascii="Calibri" w:hAnsi="Calibri" w:cs="Calibri"/>
          <w:b/>
          <w:bCs/>
          <w:i/>
          <w:iCs/>
          <w:color w:val="0070C0"/>
          <w:sz w:val="36"/>
          <w:szCs w:val="36"/>
        </w:rPr>
        <w:t>Jazyková cvičení</w:t>
      </w:r>
      <w:r w:rsidRPr="0061780C">
        <w:rPr>
          <w:rFonts w:ascii="Calibri" w:hAnsi="Calibri" w:cs="Calibri"/>
          <w:i/>
          <w:iCs/>
          <w:color w:val="0070C0"/>
          <w:sz w:val="36"/>
          <w:szCs w:val="36"/>
        </w:rPr>
        <w:t xml:space="preserve"> </w:t>
      </w:r>
      <w:r>
        <w:rPr>
          <w:rFonts w:ascii="Calibri" w:hAnsi="Calibri" w:cs="Calibri"/>
          <w:i/>
          <w:iCs/>
          <w:sz w:val="36"/>
          <w:szCs w:val="36"/>
        </w:rPr>
        <w:t>– procvičování hlásky S, poznávání a vymýšlení dalších slov začínajících na tuto hlásku.</w:t>
      </w:r>
    </w:p>
    <w:p w14:paraId="20B28429" w14:textId="314DA26D" w:rsidR="000513CB" w:rsidRPr="00EC3816" w:rsidRDefault="000513CB" w:rsidP="000513CB">
      <w:pPr>
        <w:jc w:val="center"/>
        <w:rPr>
          <w:rFonts w:ascii="Calibri" w:hAnsi="Calibri" w:cs="Calibri"/>
          <w:i/>
          <w:iCs/>
          <w:sz w:val="36"/>
          <w:szCs w:val="36"/>
        </w:rPr>
      </w:pPr>
      <w:r>
        <w:rPr>
          <w:rFonts w:ascii="Calibri" w:hAnsi="Calibri" w:cs="Calibri"/>
          <w:i/>
          <w:iCs/>
          <w:noProof/>
          <w:sz w:val="36"/>
          <w:szCs w:val="36"/>
        </w:rPr>
        <w:drawing>
          <wp:inline distT="0" distB="0" distL="0" distR="0" wp14:anchorId="0A5CF80F" wp14:editId="46BB05B7">
            <wp:extent cx="2503300" cy="1668780"/>
            <wp:effectExtent l="0" t="0" r="0" b="7620"/>
            <wp:docPr id="1288783423" name="Obrázek 5" descr="Obsah obrázku pták, dravý pták, sova, venku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783423" name="Obrázek 5" descr="Obsah obrázku pták, dravý pták, sova, venku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7411" cy="1671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13CB" w:rsidRPr="00EC3816" w:rsidSect="006A294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816"/>
    <w:rsid w:val="000513CB"/>
    <w:rsid w:val="00261B15"/>
    <w:rsid w:val="00335EE9"/>
    <w:rsid w:val="0061780C"/>
    <w:rsid w:val="00682220"/>
    <w:rsid w:val="006A2942"/>
    <w:rsid w:val="00C3311D"/>
    <w:rsid w:val="00C951DD"/>
    <w:rsid w:val="00EC3816"/>
    <w:rsid w:val="00FB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B660D"/>
  <w15:chartTrackingRefBased/>
  <w15:docId w15:val="{5715F8DB-D5A5-40DF-A3AA-842E26E1B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C38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C3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C38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C38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C38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C38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C38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C38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C38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C38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C38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C38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C381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C381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C381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C381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C381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C381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C38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C3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C38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C38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C3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C381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C381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C381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C38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C381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C38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Sovičky</dc:creator>
  <cp:keywords/>
  <dc:description/>
  <cp:lastModifiedBy>Sovičky</cp:lastModifiedBy>
  <cp:revision>2</cp:revision>
  <dcterms:created xsi:type="dcterms:W3CDTF">2024-05-31T14:05:00Z</dcterms:created>
  <dcterms:modified xsi:type="dcterms:W3CDTF">2024-05-31T14:05:00Z</dcterms:modified>
</cp:coreProperties>
</file>